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5D184C">
        <w:rPr>
          <w:rFonts w:ascii="GHEA Grapalat" w:hAnsi="GHEA Grapalat"/>
          <w:b/>
          <w:sz w:val="24"/>
          <w:szCs w:val="24"/>
        </w:rPr>
        <w:t>Հաշվետվություն</w:t>
      </w:r>
    </w:p>
    <w:p w:rsidR="00411C74" w:rsidRPr="00366827" w:rsidRDefault="00411C74" w:rsidP="00E775F1">
      <w:pPr>
        <w:spacing w:after="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5D184C">
        <w:rPr>
          <w:rFonts w:ascii="GHEA Grapalat" w:hAnsi="GHEA Grapalat"/>
          <w:b/>
          <w:sz w:val="24"/>
          <w:szCs w:val="24"/>
        </w:rPr>
        <w:t>ՀՀ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կրթության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տեսչական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մարմնում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20</w:t>
      </w:r>
      <w:r w:rsidR="00CC7119" w:rsidRPr="00366827">
        <w:rPr>
          <w:rFonts w:ascii="GHEA Grapalat" w:hAnsi="GHEA Grapalat"/>
          <w:b/>
          <w:sz w:val="24"/>
          <w:szCs w:val="24"/>
          <w:lang w:val="ru-RU"/>
        </w:rPr>
        <w:t>20</w:t>
      </w:r>
      <w:r w:rsidRPr="005D184C">
        <w:rPr>
          <w:rFonts w:ascii="GHEA Grapalat" w:hAnsi="GHEA Grapalat"/>
          <w:b/>
          <w:sz w:val="24"/>
          <w:szCs w:val="24"/>
        </w:rPr>
        <w:t>թ</w:t>
      </w:r>
      <w:r w:rsidR="004F3713" w:rsidRPr="00366827">
        <w:rPr>
          <w:rFonts w:ascii="GHEA Grapalat" w:hAnsi="GHEA Grapalat"/>
          <w:b/>
          <w:sz w:val="24"/>
          <w:szCs w:val="24"/>
          <w:lang w:val="ru-RU"/>
        </w:rPr>
        <w:t>.</w:t>
      </w:r>
      <w:r w:rsidR="001D18EC"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A03F8F">
        <w:rPr>
          <w:rFonts w:ascii="GHEA Grapalat" w:hAnsi="GHEA Grapalat"/>
          <w:b/>
          <w:sz w:val="24"/>
          <w:szCs w:val="24"/>
          <w:lang w:val="hy-AM"/>
        </w:rPr>
        <w:t>I</w:t>
      </w:r>
      <w:r w:rsidR="008B3686">
        <w:rPr>
          <w:rFonts w:ascii="GHEA Grapalat" w:hAnsi="GHEA Grapalat"/>
          <w:b/>
          <w:sz w:val="24"/>
          <w:szCs w:val="24"/>
        </w:rPr>
        <w:t>I</w:t>
      </w:r>
      <w:r w:rsidR="00A03F8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A590B">
        <w:rPr>
          <w:rFonts w:ascii="GHEA Grapalat" w:hAnsi="GHEA Grapalat"/>
          <w:b/>
          <w:sz w:val="24"/>
          <w:szCs w:val="24"/>
        </w:rPr>
        <w:t>կիսամյակում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ստացված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E432C7">
        <w:rPr>
          <w:rFonts w:ascii="GHEA Grapalat" w:hAnsi="GHEA Grapalat"/>
          <w:b/>
          <w:sz w:val="24"/>
          <w:szCs w:val="24"/>
        </w:rPr>
        <w:t>դիմում</w:t>
      </w:r>
      <w:r w:rsidR="00E432C7" w:rsidRPr="00366827">
        <w:rPr>
          <w:rFonts w:ascii="GHEA Grapalat" w:hAnsi="GHEA Grapalat"/>
          <w:b/>
          <w:sz w:val="24"/>
          <w:szCs w:val="24"/>
          <w:lang w:val="ru-RU"/>
        </w:rPr>
        <w:t>-</w:t>
      </w:r>
      <w:r w:rsidR="00E432C7">
        <w:rPr>
          <w:rFonts w:ascii="GHEA Grapalat" w:hAnsi="GHEA Grapalat"/>
          <w:b/>
          <w:sz w:val="24"/>
          <w:szCs w:val="24"/>
        </w:rPr>
        <w:t>բողոքներում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բարձրացված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խնդիրների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ուսումնասիրության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2B25" w:rsidRPr="003B2D8E">
        <w:rPr>
          <w:rFonts w:ascii="GHEA Grapalat" w:hAnsi="GHEA Grapalat"/>
          <w:b/>
          <w:sz w:val="24"/>
          <w:szCs w:val="24"/>
        </w:rPr>
        <w:t>և</w:t>
      </w:r>
      <w:r w:rsidR="00DB2B25" w:rsidRPr="003B2D8E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="00504525">
        <w:rPr>
          <w:rFonts w:ascii="GHEA Grapalat" w:hAnsi="GHEA Grapalat"/>
          <w:b/>
          <w:sz w:val="24"/>
          <w:szCs w:val="24"/>
          <w:lang w:val="hy-AM"/>
        </w:rPr>
        <w:t xml:space="preserve">ստուգումների </w:t>
      </w:r>
      <w:r>
        <w:rPr>
          <w:rFonts w:ascii="GHEA Grapalat" w:hAnsi="GHEA Grapalat"/>
          <w:b/>
          <w:sz w:val="24"/>
          <w:szCs w:val="24"/>
        </w:rPr>
        <w:t>արդյունքների</w:t>
      </w:r>
      <w:r w:rsidRPr="00366827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5D184C">
        <w:rPr>
          <w:rFonts w:ascii="GHEA Grapalat" w:hAnsi="GHEA Grapalat"/>
          <w:b/>
          <w:sz w:val="24"/>
          <w:szCs w:val="24"/>
        </w:rPr>
        <w:t>մասին</w:t>
      </w:r>
    </w:p>
    <w:p w:rsidR="007A24C5" w:rsidRPr="00366827" w:rsidRDefault="007A24C5" w:rsidP="00826BB2">
      <w:pPr>
        <w:spacing w:after="0"/>
        <w:ind w:left="-709" w:firstLine="567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B030B5" w:rsidRPr="00366827" w:rsidRDefault="00B030B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Ղեկավարվելով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մարմինների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մասին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օրենքով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հիմք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կրթության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9576A" w:rsidRPr="009F77B9">
        <w:rPr>
          <w:rFonts w:ascii="GHEA Grapalat" w:hAnsi="GHEA Grapalat"/>
          <w:sz w:val="24"/>
          <w:szCs w:val="24"/>
          <w:lang w:val="af-ZA"/>
        </w:rPr>
        <w:t xml:space="preserve">(այսուհետ՝ ԿՏՄ) </w:t>
      </w:r>
      <w:r>
        <w:rPr>
          <w:rFonts w:ascii="GHEA Grapalat" w:hAnsi="GHEA Grapalat"/>
          <w:sz w:val="24"/>
          <w:szCs w:val="24"/>
        </w:rPr>
        <w:t>աշխատանքային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ծրագիրը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, 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կատարումն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</w:t>
      </w:r>
      <w:r w:rsidR="0079576A">
        <w:rPr>
          <w:rFonts w:ascii="GHEA Grapalat" w:hAnsi="GHEA Grapalat"/>
          <w:sz w:val="24"/>
          <w:szCs w:val="24"/>
        </w:rPr>
        <w:t>ԿՏՄ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հանրությունից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ստացվող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բողոքների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հետագա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ընթ</w:t>
      </w:r>
      <w:r w:rsidR="00652F91" w:rsidRPr="00652F91">
        <w:rPr>
          <w:rFonts w:ascii="GHEA Grapalat" w:hAnsi="GHEA Grapalat"/>
          <w:sz w:val="24"/>
          <w:szCs w:val="24"/>
        </w:rPr>
        <w:t>ա</w:t>
      </w:r>
      <w:r w:rsidRPr="00652F91">
        <w:rPr>
          <w:rFonts w:ascii="GHEA Grapalat" w:hAnsi="GHEA Grapalat"/>
          <w:sz w:val="24"/>
          <w:szCs w:val="24"/>
        </w:rPr>
        <w:t>ցք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տալու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կարգ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11-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14-</w:t>
      </w:r>
      <w:r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կետերի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52F91">
        <w:rPr>
          <w:rFonts w:ascii="GHEA Grapalat" w:hAnsi="GHEA Grapalat"/>
          <w:sz w:val="24"/>
          <w:szCs w:val="24"/>
        </w:rPr>
        <w:t>պահանջների</w:t>
      </w:r>
      <w:r w:rsidR="007A24C5" w:rsidRPr="00366827">
        <w:rPr>
          <w:rFonts w:ascii="GHEA Grapalat" w:hAnsi="GHEA Grapalat"/>
          <w:sz w:val="24"/>
          <w:szCs w:val="24"/>
          <w:lang w:val="ru-RU"/>
        </w:rPr>
        <w:t>,</w:t>
      </w:r>
      <w:r w:rsidR="009035EE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ՌԳՍՊՎԳ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վարչության</w:t>
      </w:r>
      <w:r w:rsidR="00052C8C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052C8C">
        <w:rPr>
          <w:rFonts w:ascii="GHEA Grapalat" w:hAnsi="GHEA Grapalat"/>
          <w:sz w:val="24"/>
          <w:szCs w:val="24"/>
        </w:rPr>
        <w:t>կողմից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իրականացվել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20</w:t>
      </w:r>
      <w:r w:rsidR="005515AF" w:rsidRPr="00366827">
        <w:rPr>
          <w:rFonts w:ascii="GHEA Grapalat" w:hAnsi="GHEA Grapalat"/>
          <w:sz w:val="24"/>
          <w:szCs w:val="24"/>
          <w:lang w:val="ru-RU"/>
        </w:rPr>
        <w:t>20</w:t>
      </w:r>
      <w:r>
        <w:rPr>
          <w:rFonts w:ascii="GHEA Grapalat" w:hAnsi="GHEA Grapalat"/>
          <w:sz w:val="24"/>
          <w:szCs w:val="24"/>
        </w:rPr>
        <w:t>թ</w:t>
      </w:r>
      <w:r w:rsidRPr="0036682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ի</w:t>
      </w:r>
      <w:r w:rsidR="008B3686" w:rsidRPr="008B3686">
        <w:rPr>
          <w:rFonts w:ascii="GHEA Grapalat" w:hAnsi="GHEA Grapalat"/>
          <w:sz w:val="24"/>
          <w:szCs w:val="24"/>
          <w:lang w:val="ru-RU"/>
        </w:rPr>
        <w:t xml:space="preserve"> 2</w:t>
      </w:r>
      <w:r w:rsidR="00BA532A" w:rsidRPr="00366827">
        <w:rPr>
          <w:rFonts w:ascii="GHEA Grapalat" w:hAnsi="GHEA Grapalat"/>
          <w:sz w:val="24"/>
          <w:szCs w:val="24"/>
          <w:lang w:val="ru-RU"/>
        </w:rPr>
        <w:t>-</w:t>
      </w:r>
      <w:r w:rsidR="007A590B">
        <w:rPr>
          <w:rFonts w:ascii="GHEA Grapalat" w:hAnsi="GHEA Grapalat"/>
          <w:sz w:val="24"/>
          <w:szCs w:val="24"/>
        </w:rPr>
        <w:t>րդ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7A590B">
        <w:rPr>
          <w:rFonts w:ascii="GHEA Grapalat" w:hAnsi="GHEA Grapalat"/>
          <w:sz w:val="24"/>
          <w:szCs w:val="24"/>
        </w:rPr>
        <w:t>կիսամյակում</w:t>
      </w:r>
      <w:r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ստացվա</w:t>
      </w:r>
      <w:r w:rsidR="00B171B1" w:rsidRPr="003B2D8E">
        <w:rPr>
          <w:rFonts w:ascii="GHEA Grapalat" w:hAnsi="GHEA Grapalat"/>
          <w:sz w:val="24"/>
          <w:szCs w:val="24"/>
        </w:rPr>
        <w:t>ծ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դիմում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-</w:t>
      </w:r>
      <w:r w:rsidR="00B171B1" w:rsidRPr="003B2D8E">
        <w:rPr>
          <w:rFonts w:ascii="GHEA Grapalat" w:hAnsi="GHEA Grapalat"/>
          <w:sz w:val="24"/>
          <w:szCs w:val="24"/>
        </w:rPr>
        <w:t>բողոքներ</w:t>
      </w:r>
      <w:r w:rsidR="00DB2B25" w:rsidRPr="003B2D8E">
        <w:rPr>
          <w:rFonts w:ascii="GHEA Grapalat" w:hAnsi="GHEA Grapalat"/>
          <w:sz w:val="24"/>
          <w:szCs w:val="24"/>
        </w:rPr>
        <w:t>ում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բարձրացված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հարցերի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, </w:t>
      </w:r>
      <w:r w:rsidR="00DB2B25" w:rsidRPr="003B2D8E">
        <w:rPr>
          <w:rFonts w:ascii="GHEA Grapalat" w:hAnsi="GHEA Grapalat"/>
          <w:sz w:val="24"/>
          <w:szCs w:val="24"/>
        </w:rPr>
        <w:t>բերված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փաստարկների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նկատմամբ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>իրականացված</w:t>
      </w:r>
      <w:r w:rsidR="00F715F8" w:rsidRPr="00DF06B8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վերահսկողական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գործառույթների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արդյունքների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(</w:t>
      </w:r>
      <w:r w:rsidR="00DB2B25" w:rsidRPr="003B2D8E">
        <w:rPr>
          <w:rFonts w:ascii="GHEA Grapalat" w:hAnsi="GHEA Grapalat"/>
          <w:sz w:val="24"/>
          <w:szCs w:val="24"/>
        </w:rPr>
        <w:t>այսուհետ՝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 xml:space="preserve"> </w:t>
      </w:r>
      <w:r w:rsidR="00DB2B25" w:rsidRPr="003B2D8E">
        <w:rPr>
          <w:rFonts w:ascii="GHEA Grapalat" w:hAnsi="GHEA Grapalat"/>
          <w:sz w:val="24"/>
          <w:szCs w:val="24"/>
        </w:rPr>
        <w:t>վերլուծություն</w:t>
      </w:r>
      <w:r w:rsidR="00DB2B25" w:rsidRPr="003B2D8E">
        <w:rPr>
          <w:rFonts w:ascii="GHEA Grapalat" w:hAnsi="GHEA Grapalat"/>
          <w:sz w:val="24"/>
          <w:szCs w:val="24"/>
          <w:lang w:val="ru-RU"/>
        </w:rPr>
        <w:t>)</w:t>
      </w:r>
      <w:r w:rsidR="00B171B1" w:rsidRPr="003B2D8E">
        <w:rPr>
          <w:rFonts w:ascii="GHEA Grapalat" w:hAnsi="GHEA Grapalat"/>
          <w:sz w:val="24"/>
          <w:szCs w:val="24"/>
          <w:lang w:val="ru-RU"/>
        </w:rPr>
        <w:t>:</w:t>
      </w:r>
    </w:p>
    <w:p w:rsidR="00B171B1" w:rsidRPr="00366827" w:rsidRDefault="00DB2B25" w:rsidP="00E775F1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</w:rPr>
        <w:t>Վ</w:t>
      </w:r>
      <w:r w:rsidR="00B171B1">
        <w:rPr>
          <w:rFonts w:ascii="GHEA Grapalat" w:hAnsi="GHEA Grapalat"/>
          <w:sz w:val="24"/>
          <w:szCs w:val="24"/>
        </w:rPr>
        <w:t>երլուծությունն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իրականացվել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է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համաձայն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B171B1">
        <w:rPr>
          <w:rFonts w:ascii="GHEA Grapalat" w:hAnsi="GHEA Grapalat"/>
          <w:sz w:val="24"/>
          <w:szCs w:val="24"/>
        </w:rPr>
        <w:t>հետևյալ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  <w:r w:rsidR="00A30EC1">
        <w:rPr>
          <w:rFonts w:ascii="GHEA Grapalat" w:hAnsi="GHEA Grapalat"/>
          <w:sz w:val="24"/>
          <w:szCs w:val="24"/>
        </w:rPr>
        <w:t>բնութագրիչների</w:t>
      </w:r>
      <w:r w:rsidR="00B171B1">
        <w:rPr>
          <w:rFonts w:ascii="GHEA Grapalat" w:hAnsi="GHEA Grapalat"/>
          <w:sz w:val="24"/>
          <w:szCs w:val="24"/>
        </w:rPr>
        <w:t>՝</w:t>
      </w:r>
      <w:r w:rsidR="00B171B1" w:rsidRPr="00366827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364236" w:rsidRPr="00366827" w:rsidRDefault="00A66A46" w:rsidP="00E775F1">
      <w:pPr>
        <w:pStyle w:val="af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</w:t>
      </w:r>
      <w:r w:rsidR="007D7563">
        <w:rPr>
          <w:rFonts w:ascii="GHEA Grapalat" w:hAnsi="GHEA Grapalat"/>
          <w:lang w:val="en-US"/>
        </w:rPr>
        <w:t>՝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ամիսների</w:t>
      </w:r>
      <w:r w:rsidR="00364236" w:rsidRPr="00366827">
        <w:rPr>
          <w:rFonts w:ascii="GHEA Grapalat" w:hAnsi="GHEA Grapalat"/>
        </w:rPr>
        <w:t xml:space="preserve">, </w:t>
      </w:r>
      <w:r w:rsidR="00364236">
        <w:rPr>
          <w:rFonts w:ascii="GHEA Grapalat" w:hAnsi="GHEA Grapalat"/>
          <w:lang w:val="en-US"/>
        </w:rPr>
        <w:t>վերահսկողության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ոլորտների</w:t>
      </w:r>
      <w:r w:rsidR="00364236"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սկզբնական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հասցեագրման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աղբյուր</w:t>
      </w:r>
      <w:r w:rsidR="002C2201">
        <w:rPr>
          <w:rFonts w:ascii="GHEA Grapalat" w:hAnsi="GHEA Grapalat"/>
          <w:lang w:val="en-US"/>
        </w:rPr>
        <w:t>ներ</w:t>
      </w:r>
      <w:r>
        <w:rPr>
          <w:rFonts w:ascii="GHEA Grapalat" w:hAnsi="GHEA Grapalat"/>
          <w:lang w:val="en-US"/>
        </w:rPr>
        <w:t>ի</w:t>
      </w:r>
      <w:r w:rsidR="00DB2B25" w:rsidRPr="00DB2B25">
        <w:rPr>
          <w:rFonts w:ascii="GHEA Grapalat" w:hAnsi="GHEA Grapalat"/>
        </w:rPr>
        <w:t>.</w:t>
      </w:r>
      <w:r w:rsidR="00364236" w:rsidRPr="00366827">
        <w:rPr>
          <w:rFonts w:ascii="GHEA Grapalat" w:hAnsi="GHEA Grapalat"/>
        </w:rPr>
        <w:t xml:space="preserve"> </w:t>
      </w:r>
    </w:p>
    <w:p w:rsidR="00A66A46" w:rsidRPr="00366827" w:rsidRDefault="00364236" w:rsidP="00E775F1">
      <w:pPr>
        <w:pStyle w:val="af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քանակական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պատկեր</w:t>
      </w:r>
      <w:r w:rsidR="007D7563">
        <w:rPr>
          <w:rFonts w:ascii="GHEA Grapalat" w:hAnsi="GHEA Grapalat"/>
          <w:lang w:val="en-US"/>
        </w:rPr>
        <w:t>՝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ըստ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մարզերի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Երևան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քաղաքի</w:t>
      </w:r>
      <w:r w:rsidR="00A66A46" w:rsidRPr="00366827">
        <w:rPr>
          <w:rFonts w:ascii="GHEA Grapalat" w:hAnsi="GHEA Grapalat"/>
        </w:rPr>
        <w:t>,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ուսումնական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հաստատությունների</w:t>
      </w:r>
      <w:r w:rsidRPr="00366827">
        <w:rPr>
          <w:rFonts w:ascii="GHEA Grapalat" w:hAnsi="GHEA Grapalat"/>
        </w:rPr>
        <w:t>,</w:t>
      </w:r>
      <w:r w:rsidR="009035EE"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վարչական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վարույթների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տևողության</w:t>
      </w:r>
      <w:r w:rsidRPr="00366827">
        <w:rPr>
          <w:rFonts w:ascii="GHEA Grapalat" w:hAnsi="GHEA Grapalat"/>
        </w:rPr>
        <w:t xml:space="preserve">, </w:t>
      </w:r>
      <w:r>
        <w:rPr>
          <w:rFonts w:ascii="GHEA Grapalat" w:hAnsi="GHEA Grapalat"/>
          <w:lang w:val="en-US"/>
        </w:rPr>
        <w:t>դիմումատուների</w:t>
      </w:r>
      <w:r w:rsidRPr="00366827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սեռերի</w:t>
      </w:r>
      <w:r w:rsidR="00DB2B25" w:rsidRPr="00DB2B25">
        <w:rPr>
          <w:rFonts w:ascii="GHEA Grapalat" w:hAnsi="GHEA Grapalat"/>
        </w:rPr>
        <w:t>.</w:t>
      </w:r>
    </w:p>
    <w:p w:rsidR="00A66A46" w:rsidRPr="00366827" w:rsidRDefault="00B83B07" w:rsidP="00E775F1">
      <w:pPr>
        <w:pStyle w:val="af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>իրականացված</w:t>
      </w:r>
      <w:r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վերահսկողական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գործառույթների</w:t>
      </w:r>
      <w:r w:rsidR="00364236" w:rsidRPr="00366827">
        <w:rPr>
          <w:rFonts w:ascii="GHEA Grapalat" w:hAnsi="GHEA Grapalat"/>
        </w:rPr>
        <w:t xml:space="preserve"> (</w:t>
      </w:r>
      <w:r w:rsidR="00364236">
        <w:rPr>
          <w:rFonts w:ascii="GHEA Grapalat" w:hAnsi="GHEA Grapalat"/>
          <w:lang w:val="en-US"/>
        </w:rPr>
        <w:t>ստուգում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կամ</w:t>
      </w:r>
      <w:r w:rsidR="00364236" w:rsidRPr="00366827">
        <w:rPr>
          <w:rFonts w:ascii="GHEA Grapalat" w:hAnsi="GHEA Grapalat"/>
        </w:rPr>
        <w:t xml:space="preserve"> </w:t>
      </w:r>
      <w:r w:rsidR="00364236">
        <w:rPr>
          <w:rFonts w:ascii="GHEA Grapalat" w:hAnsi="GHEA Grapalat"/>
          <w:lang w:val="en-US"/>
        </w:rPr>
        <w:t>ուսումնասիրություն</w:t>
      </w:r>
      <w:r w:rsidR="00364236" w:rsidRPr="00366827">
        <w:rPr>
          <w:rFonts w:ascii="GHEA Grapalat" w:hAnsi="GHEA Grapalat"/>
        </w:rPr>
        <w:t xml:space="preserve">) </w:t>
      </w:r>
      <w:r w:rsidR="00B71776">
        <w:rPr>
          <w:rFonts w:ascii="GHEA Grapalat" w:hAnsi="GHEA Grapalat"/>
          <w:lang w:val="en-US"/>
        </w:rPr>
        <w:t>արդյունքներ</w:t>
      </w:r>
      <w:r w:rsidR="00DB2B25" w:rsidRPr="00DB2B25">
        <w:rPr>
          <w:rFonts w:ascii="GHEA Grapalat" w:hAnsi="GHEA Grapalat"/>
        </w:rPr>
        <w:t>.</w:t>
      </w:r>
    </w:p>
    <w:p w:rsidR="00B71776" w:rsidRDefault="00B71776" w:rsidP="00E775F1">
      <w:pPr>
        <w:pStyle w:val="af"/>
        <w:numPr>
          <w:ilvl w:val="0"/>
          <w:numId w:val="27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բարձրացված հարցերի </w:t>
      </w:r>
      <w:r w:rsidR="00F715F8">
        <w:rPr>
          <w:rFonts w:ascii="GHEA Grapalat" w:hAnsi="GHEA Grapalat"/>
          <w:lang w:val="en-US"/>
        </w:rPr>
        <w:t>բովանդակություն</w:t>
      </w:r>
      <w:r w:rsidR="0079576A">
        <w:rPr>
          <w:rFonts w:ascii="GHEA Grapalat" w:hAnsi="GHEA Grapalat"/>
          <w:lang w:val="en-US"/>
        </w:rPr>
        <w:t>:</w:t>
      </w:r>
    </w:p>
    <w:p w:rsidR="0079576A" w:rsidRDefault="00A21505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Տրվել է </w:t>
      </w:r>
      <w:r w:rsidR="0079576A">
        <w:rPr>
          <w:rFonts w:ascii="GHEA Grapalat" w:hAnsi="GHEA Grapalat"/>
          <w:sz w:val="24"/>
          <w:szCs w:val="24"/>
        </w:rPr>
        <w:t xml:space="preserve">նաև </w:t>
      </w:r>
      <w:r>
        <w:rPr>
          <w:rFonts w:ascii="GHEA Grapalat" w:hAnsi="GHEA Grapalat"/>
          <w:sz w:val="24"/>
          <w:szCs w:val="24"/>
        </w:rPr>
        <w:t>ն</w:t>
      </w:r>
      <w:r w:rsidR="00B83B07" w:rsidRPr="00B83B07">
        <w:rPr>
          <w:rFonts w:ascii="GHEA Grapalat" w:hAnsi="GHEA Grapalat"/>
          <w:sz w:val="24"/>
          <w:szCs w:val="24"/>
        </w:rPr>
        <w:t xml:space="preserve">շված </w:t>
      </w:r>
      <w:r>
        <w:rPr>
          <w:rFonts w:ascii="GHEA Grapalat" w:hAnsi="GHEA Grapalat"/>
          <w:sz w:val="24"/>
          <w:szCs w:val="24"/>
        </w:rPr>
        <w:t>բնութագրիչների քանակական չափանիշների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աճի կամ նվազման տենդենց</w:t>
      </w:r>
      <w:r>
        <w:rPr>
          <w:rFonts w:ascii="GHEA Grapalat" w:hAnsi="GHEA Grapalat"/>
          <w:sz w:val="24"/>
          <w:szCs w:val="24"/>
        </w:rPr>
        <w:t>ը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B171B1" w:rsidRPr="00B83B07">
        <w:rPr>
          <w:rFonts w:ascii="GHEA Grapalat" w:hAnsi="GHEA Grapalat"/>
          <w:sz w:val="24"/>
          <w:szCs w:val="24"/>
        </w:rPr>
        <w:t>(համեմատ</w:t>
      </w:r>
      <w:r w:rsidR="00A66A46" w:rsidRPr="00B83B07">
        <w:rPr>
          <w:rFonts w:ascii="GHEA Grapalat" w:hAnsi="GHEA Grapalat"/>
          <w:sz w:val="24"/>
          <w:szCs w:val="24"/>
        </w:rPr>
        <w:t>ական</w:t>
      </w:r>
      <w:r w:rsidR="002A7507">
        <w:rPr>
          <w:rFonts w:ascii="GHEA Grapalat" w:hAnsi="GHEA Grapalat"/>
          <w:sz w:val="24"/>
          <w:szCs w:val="24"/>
        </w:rPr>
        <w:t xml:space="preserve"> </w:t>
      </w:r>
      <w:r w:rsidR="00F715F8">
        <w:rPr>
          <w:rFonts w:ascii="GHEA Grapalat" w:hAnsi="GHEA Grapalat"/>
          <w:sz w:val="24"/>
          <w:szCs w:val="24"/>
        </w:rPr>
        <w:t xml:space="preserve">պատկեր </w:t>
      </w:r>
      <w:r w:rsidR="00AA0DD9">
        <w:rPr>
          <w:rFonts w:ascii="GHEA Grapalat" w:hAnsi="GHEA Grapalat"/>
          <w:sz w:val="24"/>
          <w:szCs w:val="24"/>
        </w:rPr>
        <w:t>2019</w:t>
      </w:r>
      <w:r w:rsidR="00A66A46" w:rsidRPr="00B83B07">
        <w:rPr>
          <w:rFonts w:ascii="GHEA Grapalat" w:hAnsi="GHEA Grapalat"/>
          <w:sz w:val="24"/>
          <w:szCs w:val="24"/>
        </w:rPr>
        <w:t>թ-ի</w:t>
      </w:r>
      <w:r w:rsidR="00B171B1" w:rsidRPr="00B83B07">
        <w:rPr>
          <w:rFonts w:ascii="GHEA Grapalat" w:hAnsi="GHEA Grapalat"/>
          <w:sz w:val="24"/>
          <w:szCs w:val="24"/>
        </w:rPr>
        <w:t xml:space="preserve"> համապատասխան և </w:t>
      </w:r>
      <w:r w:rsidR="00A66A46" w:rsidRPr="00B83B07">
        <w:rPr>
          <w:rFonts w:ascii="GHEA Grapalat" w:hAnsi="GHEA Grapalat"/>
          <w:sz w:val="24"/>
          <w:szCs w:val="24"/>
        </w:rPr>
        <w:t>20</w:t>
      </w:r>
      <w:r w:rsidR="00AA0DD9">
        <w:rPr>
          <w:rFonts w:ascii="GHEA Grapalat" w:hAnsi="GHEA Grapalat"/>
          <w:sz w:val="24"/>
          <w:szCs w:val="24"/>
        </w:rPr>
        <w:t>20</w:t>
      </w:r>
      <w:r w:rsidR="00A66A46" w:rsidRPr="00B83B07">
        <w:rPr>
          <w:rFonts w:ascii="GHEA Grapalat" w:hAnsi="GHEA Grapalat"/>
          <w:sz w:val="24"/>
          <w:szCs w:val="24"/>
        </w:rPr>
        <w:t>թ-ի նախորդ</w:t>
      </w:r>
      <w:r w:rsidR="00B171B1" w:rsidRPr="00B83B07">
        <w:rPr>
          <w:rFonts w:ascii="GHEA Grapalat" w:hAnsi="GHEA Grapalat"/>
          <w:sz w:val="24"/>
          <w:szCs w:val="24"/>
        </w:rPr>
        <w:t xml:space="preserve"> հաշվետու </w:t>
      </w:r>
      <w:r w:rsidR="00A66A46" w:rsidRPr="00B83B07">
        <w:rPr>
          <w:rFonts w:ascii="GHEA Grapalat" w:hAnsi="GHEA Grapalat"/>
          <w:sz w:val="24"/>
          <w:szCs w:val="24"/>
        </w:rPr>
        <w:t>ժամանակահատվածների հետ)</w:t>
      </w:r>
      <w:r>
        <w:rPr>
          <w:rFonts w:ascii="GHEA Grapalat" w:hAnsi="GHEA Grapalat"/>
          <w:sz w:val="24"/>
          <w:szCs w:val="24"/>
        </w:rPr>
        <w:t>:</w:t>
      </w:r>
    </w:p>
    <w:p w:rsidR="002D561B" w:rsidRDefault="006F5770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9F77B9">
        <w:rPr>
          <w:rFonts w:ascii="GHEA Grapalat" w:hAnsi="GHEA Grapalat"/>
          <w:sz w:val="24"/>
          <w:szCs w:val="24"/>
          <w:lang w:val="af-ZA"/>
        </w:rPr>
        <w:t>20</w:t>
      </w:r>
      <w:r w:rsidR="00CC7119">
        <w:rPr>
          <w:rFonts w:ascii="GHEA Grapalat" w:hAnsi="GHEA Grapalat"/>
          <w:sz w:val="24"/>
          <w:szCs w:val="24"/>
          <w:lang w:val="af-ZA"/>
        </w:rPr>
        <w:t>20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թ</w:t>
      </w:r>
      <w:r w:rsidR="002A7507">
        <w:rPr>
          <w:rFonts w:ascii="GHEA Grapalat" w:hAnsi="GHEA Grapalat"/>
          <w:sz w:val="24"/>
          <w:szCs w:val="24"/>
          <w:lang w:val="af-ZA"/>
        </w:rPr>
        <w:t>-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B3686">
        <w:rPr>
          <w:rFonts w:ascii="GHEA Grapalat" w:hAnsi="GHEA Grapalat"/>
          <w:sz w:val="24"/>
          <w:szCs w:val="24"/>
        </w:rPr>
        <w:t>2-րդ</w:t>
      </w:r>
      <w:r w:rsidR="00CC7119">
        <w:rPr>
          <w:rFonts w:ascii="GHEA Grapalat" w:hAnsi="GHEA Grapalat"/>
          <w:sz w:val="24"/>
          <w:szCs w:val="24"/>
        </w:rPr>
        <w:t xml:space="preserve"> </w:t>
      </w:r>
      <w:r w:rsidR="007A590B">
        <w:rPr>
          <w:rFonts w:ascii="GHEA Grapalat" w:hAnsi="GHEA Grapalat"/>
          <w:sz w:val="24"/>
          <w:szCs w:val="24"/>
          <w:lang w:val="af-ZA"/>
        </w:rPr>
        <w:t>կիսամյակում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9F77B9">
        <w:rPr>
          <w:rFonts w:ascii="GHEA Grapalat" w:hAnsi="GHEA Grapalat"/>
          <w:sz w:val="24"/>
          <w:szCs w:val="24"/>
          <w:lang w:val="af-ZA"/>
        </w:rPr>
        <w:t>ԿՏՄ</w:t>
      </w:r>
      <w:r w:rsidR="00EC57B8">
        <w:rPr>
          <w:rFonts w:ascii="GHEA Grapalat" w:hAnsi="GHEA Grapalat"/>
          <w:sz w:val="24"/>
          <w:szCs w:val="24"/>
          <w:lang w:val="af-ZA"/>
        </w:rPr>
        <w:t>-ում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0304C" w:rsidRPr="009F77B9">
        <w:rPr>
          <w:rFonts w:ascii="GHEA Grapalat" w:hAnsi="GHEA Grapalat"/>
          <w:sz w:val="24"/>
          <w:szCs w:val="24"/>
          <w:lang w:val="af-ZA"/>
        </w:rPr>
        <w:t>ՀՀ ուսումնական հաստատությունների</w:t>
      </w:r>
      <w:r w:rsidR="00F7158F">
        <w:rPr>
          <w:rFonts w:ascii="GHEA Grapalat" w:hAnsi="GHEA Grapalat"/>
          <w:sz w:val="24"/>
          <w:szCs w:val="24"/>
          <w:lang w:val="af-ZA"/>
        </w:rPr>
        <w:t>ց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 xml:space="preserve">ստացվել են </w:t>
      </w:r>
      <w:r w:rsidR="007A590B">
        <w:rPr>
          <w:rFonts w:ascii="GHEA Grapalat" w:hAnsi="GHEA Grapalat"/>
          <w:sz w:val="24"/>
          <w:szCs w:val="24"/>
          <w:lang w:val="af-ZA"/>
        </w:rPr>
        <w:t>19</w:t>
      </w:r>
      <w:r w:rsidR="002A750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դիմում-</w:t>
      </w:r>
      <w:r w:rsidR="009053CA" w:rsidRPr="009F77B9">
        <w:rPr>
          <w:rFonts w:ascii="GHEA Grapalat" w:hAnsi="GHEA Grapalat"/>
          <w:sz w:val="24"/>
          <w:szCs w:val="24"/>
          <w:lang w:val="af-ZA"/>
        </w:rPr>
        <w:t>բողոք</w:t>
      </w:r>
      <w:r w:rsidR="00A0304C">
        <w:rPr>
          <w:rFonts w:ascii="GHEA Grapalat" w:hAnsi="GHEA Grapalat"/>
          <w:sz w:val="24"/>
          <w:szCs w:val="24"/>
          <w:lang w:val="af-ZA"/>
        </w:rPr>
        <w:t>ներ</w:t>
      </w:r>
      <w:r w:rsidR="00181034" w:rsidRPr="009F77B9">
        <w:rPr>
          <w:rFonts w:ascii="GHEA Grapalat" w:hAnsi="GHEA Grapalat"/>
          <w:sz w:val="24"/>
          <w:szCs w:val="24"/>
          <w:lang w:val="af-ZA"/>
        </w:rPr>
        <w:t>: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455">
        <w:rPr>
          <w:rFonts w:ascii="GHEA Grapalat" w:hAnsi="GHEA Grapalat"/>
          <w:sz w:val="24"/>
          <w:szCs w:val="24"/>
        </w:rPr>
        <w:t>2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019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7D7563">
        <w:rPr>
          <w:rFonts w:ascii="GHEA Grapalat" w:hAnsi="GHEA Grapalat"/>
          <w:noProof/>
          <w:color w:val="000000"/>
          <w:sz w:val="24"/>
          <w:szCs w:val="24"/>
          <w:lang w:eastAsia="ru-RU"/>
        </w:rPr>
        <w:t>.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-ի 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>2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-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>րդ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7A590B">
        <w:rPr>
          <w:rFonts w:ascii="GHEA Grapalat" w:hAnsi="GHEA Grapalat"/>
          <w:noProof/>
          <w:color w:val="000000"/>
          <w:sz w:val="24"/>
          <w:szCs w:val="24"/>
          <w:lang w:eastAsia="ru-RU"/>
        </w:rPr>
        <w:t>կիսամյակի</w:t>
      </w:r>
      <w:r w:rsidR="008D5413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համեմատությամբ՝ դիմում-</w:t>
      </w:r>
      <w:r w:rsid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բողոքնե</w:t>
      </w:r>
      <w:r w:rsidR="00A00D8A" w:rsidRPr="00A00D8A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րի </w:t>
      </w:r>
      <w:r w:rsidR="004C409E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թ</w:t>
      </w:r>
      <w:r w:rsidR="004C409E">
        <w:rPr>
          <w:rFonts w:ascii="GHEA Grapalat" w:hAnsi="GHEA Grapalat"/>
          <w:noProof/>
          <w:color w:val="000000"/>
          <w:sz w:val="24"/>
          <w:szCs w:val="24"/>
          <w:lang w:eastAsia="ru-RU"/>
        </w:rPr>
        <w:t>իվ</w:t>
      </w:r>
      <w:r w:rsidR="008B3686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ը նվազել </w:t>
      </w:r>
      <w:r w:rsidR="006C09D0">
        <w:rPr>
          <w:rFonts w:ascii="GHEA Grapalat" w:hAnsi="GHEA Grapalat"/>
          <w:noProof/>
          <w:color w:val="000000"/>
          <w:sz w:val="24"/>
          <w:szCs w:val="24"/>
          <w:lang w:eastAsia="ru-RU"/>
        </w:rPr>
        <w:t xml:space="preserve">է </w:t>
      </w:r>
      <w:r w:rsidR="006C09D0" w:rsidRPr="006C09D0">
        <w:rPr>
          <w:rFonts w:ascii="GHEA Grapalat" w:hAnsi="GHEA Grapalat"/>
          <w:noProof/>
          <w:color w:val="000000"/>
          <w:sz w:val="24"/>
          <w:szCs w:val="24"/>
          <w:lang w:eastAsia="ru-RU"/>
        </w:rPr>
        <w:t>77</w:t>
      </w:r>
      <w:r w:rsidR="009D22A8" w:rsidRPr="006C09D0">
        <w:rPr>
          <w:rFonts w:ascii="GHEA Grapalat" w:hAnsi="GHEA Grapalat"/>
          <w:noProof/>
          <w:color w:val="000000"/>
          <w:sz w:val="24"/>
          <w:szCs w:val="24"/>
          <w:lang w:eastAsia="ru-RU"/>
        </w:rPr>
        <w:t>%</w:t>
      </w:r>
      <w:r w:rsidR="00A84E19" w:rsidRPr="009869B4">
        <w:rPr>
          <w:rFonts w:ascii="GHEA Grapalat" w:hAnsi="GHEA Grapalat"/>
          <w:noProof/>
          <w:sz w:val="24"/>
          <w:szCs w:val="24"/>
          <w:lang w:eastAsia="ru-RU"/>
        </w:rPr>
        <w:t>-</w:t>
      </w:r>
      <w:r w:rsidR="00A84E19" w:rsidRPr="006C09D0">
        <w:rPr>
          <w:rFonts w:ascii="GHEA Grapalat" w:hAnsi="GHEA Grapalat"/>
          <w:noProof/>
          <w:sz w:val="24"/>
          <w:szCs w:val="24"/>
          <w:lang w:eastAsia="ru-RU"/>
        </w:rPr>
        <w:t>ով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eastAsia="ru-RU"/>
        </w:rPr>
        <w:t>(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2019</w:t>
      </w:r>
      <w:r w:rsidR="00652F91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</w:t>
      </w:r>
      <w:r w:rsidR="007D756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.</w:t>
      </w:r>
      <w:r w:rsidR="00652F91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-ի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8B3686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2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-</w:t>
      </w:r>
      <w:r w:rsidR="008B3686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րդ</w:t>
      </w:r>
      <w:r w:rsidR="002A7507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 xml:space="preserve"> </w:t>
      </w:r>
      <w:r w:rsidR="007A590B">
        <w:rPr>
          <w:rFonts w:ascii="GHEA Grapalat" w:hAnsi="GHEA Grapalat"/>
          <w:noProof/>
          <w:color w:val="000000"/>
          <w:sz w:val="24"/>
          <w:szCs w:val="24"/>
          <w:lang w:eastAsia="ru-RU"/>
        </w:rPr>
        <w:t>կիսամյակ</w:t>
      </w:r>
      <w:r w:rsidR="008D5413" w:rsidRPr="00A66825">
        <w:rPr>
          <w:rFonts w:ascii="GHEA Grapalat" w:hAnsi="GHEA Grapalat"/>
          <w:noProof/>
          <w:color w:val="000000"/>
          <w:sz w:val="24"/>
          <w:szCs w:val="24"/>
          <w:lang w:val="hy-AM" w:eastAsia="ru-RU"/>
        </w:rPr>
        <w:t>՝</w:t>
      </w:r>
      <w:r w:rsidR="007C074C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 xml:space="preserve"> </w:t>
      </w:r>
      <w:r w:rsidR="007A590B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84</w:t>
      </w:r>
      <w:r w:rsidR="004C409E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)</w:t>
      </w:r>
      <w:r w:rsidR="002D561B" w:rsidRPr="00A6682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,</w:t>
      </w:r>
      <w:r w:rsidR="002D561B" w:rsidRPr="00A66825">
        <w:rPr>
          <w:rFonts w:ascii="GHEA Grapalat" w:hAnsi="GHEA Grapalat"/>
          <w:sz w:val="24"/>
          <w:szCs w:val="24"/>
        </w:rPr>
        <w:t xml:space="preserve"> իսկ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նախորդ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7A590B">
        <w:rPr>
          <w:rFonts w:ascii="GHEA Grapalat" w:hAnsi="GHEA Grapalat"/>
          <w:sz w:val="24"/>
          <w:szCs w:val="24"/>
        </w:rPr>
        <w:t>կիսամյակի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</w:rPr>
        <w:t>համեմատությամբ</w:t>
      </w:r>
      <w:r w:rsidR="00A84E19">
        <w:rPr>
          <w:rFonts w:ascii="GHEA Grapalat" w:hAnsi="GHEA Grapalat"/>
          <w:sz w:val="24"/>
          <w:szCs w:val="24"/>
        </w:rPr>
        <w:t xml:space="preserve"> 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(20</w:t>
      </w:r>
      <w:r w:rsidR="008B3686">
        <w:rPr>
          <w:rFonts w:ascii="GHEA Grapalat" w:hAnsi="GHEA Grapalat"/>
          <w:sz w:val="24"/>
          <w:szCs w:val="24"/>
          <w:lang w:val="af-ZA"/>
        </w:rPr>
        <w:t>20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թ-ի </w:t>
      </w:r>
      <w:r w:rsidR="008B3686">
        <w:rPr>
          <w:rFonts w:ascii="GHEA Grapalat" w:hAnsi="GHEA Grapalat"/>
          <w:sz w:val="24"/>
          <w:szCs w:val="24"/>
          <w:lang w:val="af-ZA"/>
        </w:rPr>
        <w:t>առաջին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 </w:t>
      </w:r>
      <w:r w:rsidR="007A590B">
        <w:rPr>
          <w:rFonts w:ascii="GHEA Grapalat" w:hAnsi="GHEA Grapalat"/>
          <w:sz w:val="24"/>
          <w:szCs w:val="24"/>
          <w:lang w:val="af-ZA"/>
        </w:rPr>
        <w:t>կիսամյակ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>՝</w:t>
      </w:r>
      <w:r w:rsidR="00A84E19">
        <w:rPr>
          <w:rFonts w:ascii="GHEA Grapalat" w:hAnsi="GHEA Grapalat"/>
          <w:sz w:val="24"/>
          <w:szCs w:val="24"/>
          <w:lang w:val="af-ZA"/>
        </w:rPr>
        <w:t xml:space="preserve"> </w:t>
      </w:r>
      <w:r w:rsidR="007A590B">
        <w:rPr>
          <w:rFonts w:ascii="GHEA Grapalat" w:hAnsi="GHEA Grapalat"/>
          <w:sz w:val="24"/>
          <w:szCs w:val="24"/>
          <w:lang w:val="af-ZA"/>
        </w:rPr>
        <w:t>41</w:t>
      </w:r>
      <w:r w:rsidR="002D561B" w:rsidRPr="00A66825">
        <w:rPr>
          <w:rFonts w:ascii="GHEA Grapalat" w:hAnsi="GHEA Grapalat"/>
          <w:sz w:val="24"/>
          <w:szCs w:val="24"/>
          <w:lang w:val="af-ZA"/>
        </w:rPr>
        <w:t xml:space="preserve">) նվազել </w:t>
      </w:r>
      <w:r w:rsidR="002D561B" w:rsidRPr="006C09D0">
        <w:rPr>
          <w:rFonts w:ascii="GHEA Grapalat" w:hAnsi="GHEA Grapalat"/>
          <w:sz w:val="24"/>
          <w:szCs w:val="24"/>
          <w:lang w:val="af-ZA"/>
        </w:rPr>
        <w:t>է</w:t>
      </w:r>
      <w:r w:rsidR="00604DB2" w:rsidRPr="006C09D0">
        <w:rPr>
          <w:rFonts w:ascii="GHEA Grapalat" w:hAnsi="GHEA Grapalat"/>
          <w:sz w:val="24"/>
          <w:szCs w:val="24"/>
          <w:lang w:val="af-ZA"/>
        </w:rPr>
        <w:t xml:space="preserve"> </w:t>
      </w:r>
      <w:r w:rsidR="006C09D0" w:rsidRPr="006C09D0">
        <w:rPr>
          <w:rFonts w:ascii="GHEA Grapalat" w:hAnsi="GHEA Grapalat"/>
          <w:sz w:val="24"/>
          <w:szCs w:val="24"/>
          <w:lang w:val="af-ZA"/>
        </w:rPr>
        <w:t>54</w:t>
      </w:r>
      <w:r w:rsidR="002D561B" w:rsidRPr="006C09D0">
        <w:rPr>
          <w:rFonts w:ascii="GHEA Grapalat" w:hAnsi="GHEA Grapalat"/>
          <w:sz w:val="24"/>
          <w:szCs w:val="24"/>
          <w:lang w:val="af-ZA"/>
        </w:rPr>
        <w:t>%-ով</w:t>
      </w:r>
      <w:r w:rsidR="002D561B" w:rsidRPr="00E0652B">
        <w:rPr>
          <w:rFonts w:ascii="GHEA Grapalat" w:hAnsi="GHEA Grapalat"/>
          <w:sz w:val="24"/>
          <w:szCs w:val="24"/>
          <w:lang w:val="af-ZA"/>
        </w:rPr>
        <w:t>:</w:t>
      </w:r>
    </w:p>
    <w:p w:rsidR="00E11910" w:rsidRPr="00E11910" w:rsidRDefault="00CF1874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74678">
        <w:rPr>
          <w:rFonts w:ascii="GHEA Grapalat" w:hAnsi="GHEA Grapalat"/>
          <w:sz w:val="24"/>
          <w:szCs w:val="24"/>
          <w:lang w:val="af-ZA"/>
        </w:rPr>
        <w:t xml:space="preserve">Ըստ </w:t>
      </w:r>
      <w:r w:rsidR="005104A7" w:rsidRPr="00374678">
        <w:rPr>
          <w:rFonts w:ascii="GHEA Grapalat" w:hAnsi="GHEA Grapalat"/>
          <w:sz w:val="24"/>
          <w:szCs w:val="24"/>
          <w:lang w:val="af-ZA"/>
        </w:rPr>
        <w:t xml:space="preserve">նույն </w:t>
      </w:r>
      <w:r w:rsidRPr="00374678">
        <w:rPr>
          <w:rFonts w:ascii="GHEA Grapalat" w:hAnsi="GHEA Grapalat"/>
          <w:sz w:val="24"/>
          <w:szCs w:val="24"/>
          <w:lang w:val="af-ZA"/>
        </w:rPr>
        <w:t>եռամսյակ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ներ</w:t>
      </w:r>
      <w:r w:rsidRPr="00374678">
        <w:rPr>
          <w:rFonts w:ascii="GHEA Grapalat" w:hAnsi="GHEA Grapalat"/>
          <w:sz w:val="24"/>
          <w:szCs w:val="24"/>
          <w:lang w:val="af-ZA"/>
        </w:rPr>
        <w:t>ի ամիսների</w:t>
      </w:r>
      <w:r w:rsidR="00F936FE" w:rsidRPr="00374678">
        <w:rPr>
          <w:rFonts w:ascii="GHEA Grapalat" w:hAnsi="GHEA Grapalat"/>
          <w:sz w:val="24"/>
          <w:szCs w:val="24"/>
          <w:lang w:val="af-ZA"/>
        </w:rPr>
        <w:t>`</w:t>
      </w:r>
      <w:r w:rsidRPr="00374678">
        <w:rPr>
          <w:rFonts w:ascii="GHEA Grapalat" w:hAnsi="GHEA Grapalat"/>
          <w:sz w:val="24"/>
          <w:szCs w:val="24"/>
          <w:lang w:val="af-ZA"/>
        </w:rPr>
        <w:t xml:space="preserve"> դիմում-բողոքները բաշխված են </w:t>
      </w:r>
      <w:r w:rsidR="00826BB2" w:rsidRPr="00374678">
        <w:rPr>
          <w:rFonts w:ascii="GHEA Grapalat" w:hAnsi="GHEA Grapalat"/>
          <w:sz w:val="24"/>
          <w:szCs w:val="24"/>
          <w:lang w:val="af-ZA"/>
        </w:rPr>
        <w:t>եղել</w:t>
      </w:r>
      <w:r w:rsidR="00A22933" w:rsidRPr="00374678">
        <w:rPr>
          <w:rFonts w:ascii="GHEA Grapalat" w:hAnsi="GHEA Grapalat"/>
          <w:sz w:val="24"/>
          <w:szCs w:val="24"/>
          <w:lang w:val="hy-AM"/>
        </w:rPr>
        <w:t xml:space="preserve"> հետևյալ կերպ</w:t>
      </w:r>
      <w:r w:rsidR="00E11910" w:rsidRPr="00E11910">
        <w:rPr>
          <w:rFonts w:ascii="GHEA Grapalat" w:hAnsi="GHEA Grapalat"/>
          <w:sz w:val="24"/>
          <w:szCs w:val="24"/>
          <w:lang w:val="af-ZA"/>
        </w:rPr>
        <w:t>.</w:t>
      </w:r>
    </w:p>
    <w:p w:rsidR="00826BB2" w:rsidRDefault="00E11910" w:rsidP="00E775F1">
      <w:pPr>
        <w:tabs>
          <w:tab w:val="left" w:pos="142"/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noProof/>
        </w:rPr>
        <w:drawing>
          <wp:inline distT="0" distB="0" distL="0" distR="0" wp14:anchorId="2798165F" wp14:editId="109EFE66">
            <wp:extent cx="5915025" cy="2505076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22933" w:rsidRPr="00374678">
        <w:rPr>
          <w:rFonts w:ascii="GHEA Grapalat" w:hAnsi="GHEA Grapalat"/>
          <w:sz w:val="24"/>
          <w:szCs w:val="24"/>
          <w:lang w:val="hy-AM"/>
        </w:rPr>
        <w:t>.</w:t>
      </w:r>
    </w:p>
    <w:p w:rsidR="001F4F3E" w:rsidRPr="00FD52C0" w:rsidRDefault="00E11910" w:rsidP="00E11910">
      <w:pPr>
        <w:tabs>
          <w:tab w:val="left" w:pos="142"/>
          <w:tab w:val="left" w:pos="993"/>
        </w:tabs>
        <w:spacing w:after="0"/>
        <w:ind w:firstLine="567"/>
        <w:jc w:val="both"/>
        <w:rPr>
          <w:noProof/>
          <w:lang w:val="af-ZA" w:eastAsia="ru-RU"/>
        </w:rPr>
      </w:pPr>
      <w:r>
        <w:rPr>
          <w:noProof/>
          <w:lang w:val="hy-AM" w:eastAsia="ru-RU"/>
        </w:rPr>
        <w:lastRenderedPageBreak/>
        <w:t xml:space="preserve">     </w:t>
      </w:r>
    </w:p>
    <w:p w:rsidR="00A84E19" w:rsidRDefault="00E11910" w:rsidP="001F4F3E">
      <w:pPr>
        <w:tabs>
          <w:tab w:val="left" w:pos="142"/>
          <w:tab w:val="left" w:pos="993"/>
          <w:tab w:val="right" w:pos="10065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noProof/>
          <w:lang w:val="hy-AM" w:eastAsia="ru-RU"/>
        </w:rPr>
        <w:t xml:space="preserve">      </w:t>
      </w:r>
      <w:r w:rsidRPr="00FD52C0">
        <w:rPr>
          <w:rFonts w:ascii="GHEA Grapalat" w:hAnsi="GHEA Grapalat"/>
          <w:noProof/>
          <w:lang w:val="af-ZA" w:eastAsia="ru-RU"/>
        </w:rPr>
        <w:t xml:space="preserve">  </w:t>
      </w:r>
      <w:r w:rsidR="001F4F3E">
        <w:rPr>
          <w:rFonts w:ascii="GHEA Grapalat" w:hAnsi="GHEA Grapalat"/>
          <w:noProof/>
          <w:lang w:val="hy-AM" w:eastAsia="ru-RU"/>
        </w:rPr>
        <w:t xml:space="preserve"> </w:t>
      </w:r>
      <w:r w:rsidR="00884F87">
        <w:rPr>
          <w:rFonts w:ascii="GHEA Grapalat" w:hAnsi="GHEA Grapalat"/>
          <w:noProof/>
          <w:sz w:val="24"/>
          <w:szCs w:val="24"/>
          <w:lang w:val="hy-AM" w:eastAsia="ru-RU"/>
        </w:rPr>
        <w:t>1</w:t>
      </w:r>
      <w:r w:rsidR="00884F87" w:rsidRPr="00FD52C0">
        <w:rPr>
          <w:rFonts w:ascii="GHEA Grapalat" w:hAnsi="GHEA Grapalat"/>
          <w:noProof/>
          <w:sz w:val="24"/>
          <w:szCs w:val="24"/>
          <w:lang w:val="af-ZA" w:eastAsia="ru-RU"/>
        </w:rPr>
        <w:t>9</w:t>
      </w:r>
      <w:r w:rsidR="002F3593" w:rsidRPr="0088182D">
        <w:rPr>
          <w:rFonts w:ascii="GHEA Grapalat" w:hAnsi="GHEA Grapalat"/>
          <w:noProof/>
          <w:sz w:val="24"/>
          <w:szCs w:val="24"/>
          <w:lang w:val="af-ZA" w:eastAsia="ru-RU"/>
        </w:rPr>
        <w:t xml:space="preserve"> դ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իմում</w:t>
      </w:r>
      <w:r w:rsidR="0001015A" w:rsidRPr="0088182D">
        <w:rPr>
          <w:rFonts w:ascii="GHEA Grapalat" w:hAnsi="GHEA Grapalat"/>
          <w:sz w:val="24"/>
          <w:szCs w:val="24"/>
          <w:lang w:val="af-ZA"/>
        </w:rPr>
        <w:t>-</w:t>
      </w:r>
      <w:r w:rsidR="00F7158F" w:rsidRPr="004C409E">
        <w:rPr>
          <w:rFonts w:ascii="GHEA Grapalat" w:hAnsi="GHEA Grapalat"/>
          <w:sz w:val="24"/>
          <w:szCs w:val="24"/>
          <w:lang w:val="hy-AM"/>
        </w:rPr>
        <w:t>բողոքներից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4F87" w:rsidRPr="00FD52C0">
        <w:rPr>
          <w:rFonts w:ascii="GHEA Grapalat" w:hAnsi="GHEA Grapalat"/>
          <w:sz w:val="24"/>
          <w:szCs w:val="24"/>
          <w:lang w:val="af-ZA"/>
        </w:rPr>
        <w:t>14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8965D6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01015A" w:rsidRPr="004C409E">
        <w:rPr>
          <w:rFonts w:ascii="GHEA Grapalat" w:hAnsi="GHEA Grapalat"/>
          <w:sz w:val="24"/>
          <w:szCs w:val="24"/>
          <w:lang w:val="hy-AM"/>
        </w:rPr>
        <w:t>դպրոցներից</w:t>
      </w:r>
      <w:r w:rsidR="006079CE" w:rsidRPr="0088182D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F061CF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4F87" w:rsidRPr="00FD52C0">
        <w:rPr>
          <w:rFonts w:ascii="GHEA Grapalat" w:hAnsi="GHEA Grapalat"/>
          <w:sz w:val="24"/>
          <w:szCs w:val="24"/>
          <w:lang w:val="af-ZA"/>
        </w:rPr>
        <w:t>2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-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ը</w:t>
      </w:r>
      <w:r w:rsidR="007A24C5" w:rsidRPr="0088182D">
        <w:rPr>
          <w:rFonts w:ascii="GHEA Grapalat" w:hAnsi="GHEA Grapalat"/>
          <w:sz w:val="24"/>
          <w:szCs w:val="24"/>
          <w:lang w:val="af-ZA"/>
        </w:rPr>
        <w:t>`</w:t>
      </w:r>
      <w:r w:rsid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մանկապարտեզ</w:t>
      </w:r>
      <w:r w:rsidR="00507E73">
        <w:rPr>
          <w:rFonts w:ascii="GHEA Grapalat" w:hAnsi="GHEA Grapalat"/>
          <w:sz w:val="24"/>
          <w:szCs w:val="24"/>
        </w:rPr>
        <w:t>ներ</w:t>
      </w:r>
      <w:r w:rsidR="00526DA0" w:rsidRPr="004C409E">
        <w:rPr>
          <w:rFonts w:ascii="GHEA Grapalat" w:hAnsi="GHEA Grapalat"/>
          <w:sz w:val="24"/>
          <w:szCs w:val="24"/>
          <w:lang w:val="hy-AM"/>
        </w:rPr>
        <w:t>ից</w:t>
      </w:r>
      <w:r w:rsidR="00526DA0" w:rsidRPr="0088182D">
        <w:rPr>
          <w:rFonts w:ascii="GHEA Grapalat" w:hAnsi="GHEA Grapalat"/>
          <w:sz w:val="24"/>
          <w:szCs w:val="24"/>
          <w:lang w:val="af-ZA"/>
        </w:rPr>
        <w:t>,</w:t>
      </w:r>
      <w:r w:rsidR="002A7507" w:rsidRPr="0088182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4F87" w:rsidRPr="00FD52C0">
        <w:rPr>
          <w:rFonts w:ascii="GHEA Grapalat" w:hAnsi="GHEA Grapalat"/>
          <w:sz w:val="24"/>
          <w:szCs w:val="24"/>
          <w:lang w:val="af-ZA"/>
        </w:rPr>
        <w:t>3</w:t>
      </w:r>
      <w:r w:rsidR="008965D6" w:rsidRPr="0088182D">
        <w:rPr>
          <w:rFonts w:ascii="GHEA Grapalat" w:hAnsi="GHEA Grapalat"/>
          <w:sz w:val="24"/>
          <w:szCs w:val="24"/>
          <w:lang w:val="af-ZA"/>
        </w:rPr>
        <w:t>-</w:t>
      </w:r>
      <w:r w:rsidR="003C49C1" w:rsidRPr="004C409E">
        <w:rPr>
          <w:rFonts w:ascii="GHEA Grapalat" w:hAnsi="GHEA Grapalat"/>
          <w:sz w:val="24"/>
          <w:szCs w:val="24"/>
          <w:lang w:val="hy-AM"/>
        </w:rPr>
        <w:t>ը՝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B54C4" w:rsidRPr="0088182D">
        <w:rPr>
          <w:rFonts w:ascii="GHEA Grapalat" w:hAnsi="GHEA Grapalat"/>
          <w:sz w:val="24"/>
          <w:szCs w:val="24"/>
          <w:lang w:val="hy-AM"/>
        </w:rPr>
        <w:t>միջին մասնագիտական</w:t>
      </w:r>
      <w:r w:rsidR="001F4F3E" w:rsidRPr="001F4F3E">
        <w:rPr>
          <w:rFonts w:ascii="GHEA Grapalat" w:hAnsi="GHEA Grapalat"/>
          <w:sz w:val="24"/>
          <w:szCs w:val="24"/>
          <w:lang w:val="hy-AM"/>
        </w:rPr>
        <w:t xml:space="preserve"> կրթ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 xml:space="preserve">ական ծրագրեր իրականացնող </w:t>
      </w:r>
      <w:r w:rsidR="00F127E1" w:rsidRPr="001F4F3E">
        <w:rPr>
          <w:rFonts w:ascii="GHEA Grapalat" w:hAnsi="GHEA Grapalat"/>
          <w:sz w:val="24"/>
          <w:szCs w:val="24"/>
          <w:lang w:val="hy-AM"/>
        </w:rPr>
        <w:t>ուսումնա</w:t>
      </w:r>
      <w:r w:rsidR="00F127E1" w:rsidRPr="0088182D">
        <w:rPr>
          <w:rFonts w:ascii="GHEA Grapalat" w:hAnsi="GHEA Grapalat"/>
          <w:sz w:val="24"/>
          <w:szCs w:val="24"/>
          <w:lang w:val="hy-AM"/>
        </w:rPr>
        <w:t>կան հաստատություններից</w:t>
      </w:r>
      <w:r w:rsidR="003C49C1" w:rsidRPr="0088182D">
        <w:rPr>
          <w:rFonts w:ascii="GHEA Grapalat" w:hAnsi="GHEA Grapalat"/>
          <w:sz w:val="24"/>
          <w:szCs w:val="24"/>
          <w:lang w:val="af-ZA"/>
        </w:rPr>
        <w:t>:</w:t>
      </w:r>
      <w:r w:rsidR="003C49C1" w:rsidRPr="003C49C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A24C5" w:rsidRPr="00D5125E" w:rsidRDefault="003C49C1" w:rsidP="00E775F1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C49C1">
        <w:rPr>
          <w:rFonts w:ascii="GHEA Grapalat" w:hAnsi="GHEA Grapalat"/>
          <w:sz w:val="24"/>
          <w:szCs w:val="24"/>
          <w:lang w:val="af-ZA"/>
        </w:rPr>
        <w:t>2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01</w:t>
      </w:r>
      <w:r w:rsidR="00B13895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9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թ</w:t>
      </w:r>
      <w:r w:rsidR="007D7563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.</w:t>
      </w:r>
      <w:r w:rsidR="000E6672" w:rsidRPr="006B7C8C">
        <w:rPr>
          <w:rFonts w:ascii="GHEA Grapalat" w:hAnsi="GHEA Grapalat"/>
          <w:noProof/>
          <w:color w:val="000000"/>
          <w:sz w:val="24"/>
          <w:szCs w:val="24"/>
          <w:lang w:val="af-ZA" w:eastAsia="ru-RU"/>
        </w:rPr>
        <w:t>-ի նույն ժամանակահատվածում ԿՏՄ-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ում ստացված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B9C">
        <w:rPr>
          <w:rFonts w:ascii="GHEA Grapalat" w:hAnsi="GHEA Grapalat"/>
          <w:sz w:val="24"/>
          <w:szCs w:val="24"/>
          <w:lang w:val="af-ZA"/>
        </w:rPr>
        <w:t>84</w:t>
      </w:r>
      <w:r w:rsidRPr="003C49C1">
        <w:rPr>
          <w:rFonts w:ascii="GHEA Grapalat" w:hAnsi="GHEA Grapalat"/>
          <w:sz w:val="24"/>
          <w:szCs w:val="24"/>
          <w:lang w:val="af-ZA"/>
        </w:rPr>
        <w:t xml:space="preserve"> </w:t>
      </w:r>
      <w:r w:rsidR="000E6672" w:rsidRPr="006B7C8C">
        <w:rPr>
          <w:rFonts w:ascii="GHEA Grapalat" w:hAnsi="GHEA Grapalat"/>
          <w:sz w:val="24"/>
          <w:szCs w:val="24"/>
          <w:lang w:val="af-ZA"/>
        </w:rPr>
        <w:t>դիմում-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>բողոքներից</w:t>
      </w:r>
      <w:r w:rsidR="002A7507"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B9C">
        <w:rPr>
          <w:rFonts w:ascii="GHEA Grapalat" w:hAnsi="GHEA Grapalat"/>
          <w:sz w:val="24"/>
          <w:szCs w:val="24"/>
          <w:lang w:val="af-ZA"/>
        </w:rPr>
        <w:t>6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>5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>-ը ստացվել են  դպրոցներից,</w:t>
      </w:r>
      <w:r w:rsidR="000B6B9C">
        <w:rPr>
          <w:rFonts w:ascii="GHEA Grapalat" w:hAnsi="GHEA Grapalat"/>
          <w:sz w:val="24"/>
          <w:szCs w:val="24"/>
          <w:lang w:val="af-ZA"/>
        </w:rPr>
        <w:t xml:space="preserve"> 9-ը` մանկապարտեզներից,</w:t>
      </w:r>
      <w:r w:rsidR="000E6672" w:rsidRPr="002A7507">
        <w:rPr>
          <w:rFonts w:ascii="GHEA Grapalat" w:hAnsi="GHEA Grapalat"/>
          <w:sz w:val="24"/>
          <w:szCs w:val="24"/>
          <w:lang w:val="af-ZA"/>
        </w:rPr>
        <w:t xml:space="preserve"> </w:t>
      </w:r>
      <w:r w:rsidR="000B6B9C">
        <w:rPr>
          <w:rFonts w:ascii="GHEA Grapalat" w:hAnsi="GHEA Grapalat"/>
          <w:sz w:val="24"/>
          <w:szCs w:val="24"/>
          <w:lang w:val="af-ZA"/>
        </w:rPr>
        <w:t>7</w:t>
      </w:r>
      <w:r w:rsidR="00C512A4" w:rsidRPr="002A7507">
        <w:rPr>
          <w:rFonts w:ascii="GHEA Grapalat" w:hAnsi="GHEA Grapalat"/>
          <w:sz w:val="24"/>
          <w:szCs w:val="24"/>
          <w:lang w:val="af-ZA"/>
        </w:rPr>
        <w:t>-</w:t>
      </w:r>
      <w:r w:rsidR="00B069CB">
        <w:rPr>
          <w:rFonts w:ascii="GHEA Grapalat" w:hAnsi="GHEA Grapalat"/>
          <w:sz w:val="24"/>
          <w:szCs w:val="24"/>
          <w:lang w:val="af-ZA"/>
        </w:rPr>
        <w:t>ը`</w:t>
      </w:r>
      <w:r w:rsidR="00C512A4" w:rsidRPr="002A7507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միջին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մասնագիտական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 xml:space="preserve"> </w:t>
      </w:r>
      <w:r w:rsidR="000B6B9C">
        <w:rPr>
          <w:rFonts w:ascii="GHEA Grapalat" w:hAnsi="GHEA Grapalat"/>
          <w:sz w:val="24"/>
          <w:szCs w:val="24"/>
        </w:rPr>
        <w:t>և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 xml:space="preserve"> 3</w:t>
      </w:r>
      <w:r w:rsidR="000B6B9C">
        <w:rPr>
          <w:rFonts w:ascii="GHEA Grapalat" w:hAnsi="GHEA Grapalat"/>
          <w:sz w:val="24"/>
          <w:szCs w:val="24"/>
          <w:lang w:val="af-ZA"/>
        </w:rPr>
        <w:t>-ը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 xml:space="preserve">` </w:t>
      </w:r>
      <w:r w:rsidR="000B6B9C">
        <w:rPr>
          <w:rFonts w:ascii="GHEA Grapalat" w:hAnsi="GHEA Grapalat"/>
          <w:sz w:val="24"/>
          <w:szCs w:val="24"/>
        </w:rPr>
        <w:t>նախնական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 xml:space="preserve"> </w:t>
      </w:r>
      <w:r w:rsidR="000B6B9C">
        <w:rPr>
          <w:rFonts w:ascii="GHEA Grapalat" w:hAnsi="GHEA Grapalat"/>
          <w:sz w:val="24"/>
          <w:szCs w:val="24"/>
        </w:rPr>
        <w:t>մասնագիտական</w:t>
      </w:r>
      <w:r w:rsidR="000B6B9C" w:rsidRPr="000B6B9C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կրթական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ծրագրեր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իրականացնող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ուսումնական</w:t>
      </w:r>
      <w:r w:rsidR="00B13895" w:rsidRPr="009B6F22">
        <w:rPr>
          <w:rFonts w:ascii="GHEA Grapalat" w:hAnsi="GHEA Grapalat"/>
          <w:sz w:val="24"/>
          <w:szCs w:val="24"/>
          <w:lang w:val="af-ZA"/>
        </w:rPr>
        <w:t xml:space="preserve"> </w:t>
      </w:r>
      <w:r w:rsidR="00B13895" w:rsidRPr="009B6F22">
        <w:rPr>
          <w:rFonts w:ascii="GHEA Grapalat" w:hAnsi="GHEA Grapalat"/>
          <w:sz w:val="24"/>
          <w:szCs w:val="24"/>
        </w:rPr>
        <w:t>հաստատություն</w:t>
      </w:r>
      <w:r w:rsidR="000B6B9C">
        <w:rPr>
          <w:rFonts w:ascii="GHEA Grapalat" w:hAnsi="GHEA Grapalat"/>
          <w:sz w:val="24"/>
          <w:szCs w:val="24"/>
        </w:rPr>
        <w:t>ներ</w:t>
      </w:r>
      <w:r w:rsidR="00B13895" w:rsidRPr="009B6F22">
        <w:rPr>
          <w:rFonts w:ascii="GHEA Grapalat" w:hAnsi="GHEA Grapalat"/>
          <w:sz w:val="24"/>
          <w:szCs w:val="24"/>
        </w:rPr>
        <w:t>ից</w:t>
      </w:r>
      <w:r w:rsidR="00B13895">
        <w:rPr>
          <w:rFonts w:ascii="GHEA Grapalat" w:hAnsi="GHEA Grapalat"/>
          <w:sz w:val="24"/>
          <w:szCs w:val="24"/>
          <w:lang w:val="af-ZA"/>
        </w:rPr>
        <w:t>:</w:t>
      </w:r>
      <w:r w:rsidR="00C512A4" w:rsidRPr="006B7C8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069CB" w:rsidRDefault="00801189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Ինչպես նախորդ հաշվետու ժամանակահատվածում</w:t>
      </w:r>
      <w:r w:rsidR="001D18EC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F94AF2" w:rsidRPr="00037907">
        <w:rPr>
          <w:rFonts w:ascii="GHEA Grapalat" w:hAnsi="GHEA Grapalat"/>
          <w:noProof/>
          <w:sz w:val="24"/>
          <w:szCs w:val="24"/>
          <w:lang w:val="af-ZA" w:eastAsia="ru-RU"/>
        </w:rPr>
        <w:t>68</w:t>
      </w: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7D7563">
        <w:rPr>
          <w:rFonts w:ascii="GHEA Grapalat" w:hAnsi="GHEA Grapalat"/>
          <w:noProof/>
          <w:sz w:val="24"/>
          <w:szCs w:val="24"/>
          <w:lang w:val="af-ZA" w:eastAsia="ru-RU"/>
        </w:rPr>
        <w:t xml:space="preserve"> և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նախորդ տարվա համապատասխան 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ժամանակահատվածում</w:t>
      </w:r>
      <w:r w:rsidR="009035EE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21E31" w:rsidRPr="00037907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F94AF2" w:rsidRPr="00037907">
        <w:rPr>
          <w:rFonts w:ascii="GHEA Grapalat" w:hAnsi="GHEA Grapalat"/>
          <w:noProof/>
          <w:sz w:val="24"/>
          <w:szCs w:val="24"/>
          <w:lang w:val="af-ZA" w:eastAsia="ru-RU"/>
        </w:rPr>
        <w:t>77</w:t>
      </w:r>
      <w:r w:rsidR="00421E31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%), </w:t>
      </w:r>
      <w:r w:rsidRPr="00037907">
        <w:rPr>
          <w:rFonts w:ascii="GHEA Grapalat" w:hAnsi="GHEA Grapalat"/>
          <w:noProof/>
          <w:sz w:val="24"/>
          <w:szCs w:val="24"/>
          <w:lang w:val="af-ZA" w:eastAsia="ru-RU"/>
        </w:rPr>
        <w:t>այս</w:t>
      </w:r>
      <w:r w:rsidR="00F94AF2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կիսամյակում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ևս դիմումների գեր</w:t>
      </w:r>
      <w:r w:rsidR="00652F91" w:rsidRPr="00037907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կշռող մասը 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9964C7" w:rsidRPr="00037907">
        <w:rPr>
          <w:rFonts w:ascii="GHEA Grapalat" w:hAnsi="GHEA Grapalat"/>
          <w:noProof/>
          <w:sz w:val="24"/>
          <w:szCs w:val="24"/>
          <w:lang w:val="af-ZA" w:eastAsia="ru-RU"/>
        </w:rPr>
        <w:t>74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0E6672" w:rsidRPr="00037907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AD0E0F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 վերաբերել են դպրոցներին</w:t>
      </w:r>
      <w:r w:rsidR="00B36A02" w:rsidRPr="00037907">
        <w:rPr>
          <w:rFonts w:ascii="GHEA Grapalat" w:hAnsi="GHEA Grapalat"/>
          <w:noProof/>
          <w:sz w:val="24"/>
          <w:szCs w:val="24"/>
          <w:lang w:val="af-ZA" w:eastAsia="ru-RU"/>
        </w:rPr>
        <w:t xml:space="preserve">, ինչը պայմանավորված է </w:t>
      </w:r>
      <w:r w:rsidR="009035EE" w:rsidRPr="00037907">
        <w:rPr>
          <w:rFonts w:ascii="GHEA Grapalat" w:hAnsi="GHEA Grapalat"/>
          <w:noProof/>
          <w:sz w:val="24"/>
          <w:szCs w:val="24"/>
          <w:lang w:val="af-ZA" w:eastAsia="ru-RU"/>
        </w:rPr>
        <w:t>նաև</w:t>
      </w:r>
      <w:r w:rsidR="009035EE" w:rsidRPr="00037907">
        <w:rPr>
          <w:rFonts w:ascii="GHEA Grapalat" w:hAnsi="GHEA Grapalat"/>
          <w:noProof/>
          <w:color w:val="00B050"/>
          <w:sz w:val="24"/>
          <w:szCs w:val="24"/>
          <w:lang w:val="af-ZA" w:eastAsia="ru-RU"/>
        </w:rPr>
        <w:t xml:space="preserve"> </w:t>
      </w:r>
      <w:r w:rsidR="00B36A02" w:rsidRPr="00037907">
        <w:rPr>
          <w:rFonts w:ascii="GHEA Grapalat" w:hAnsi="GHEA Grapalat"/>
          <w:noProof/>
          <w:sz w:val="24"/>
          <w:szCs w:val="24"/>
          <w:lang w:val="af-ZA" w:eastAsia="ru-RU"/>
        </w:rPr>
        <w:t>միջնակարգ կրթության ոլորտի շահառուների մեծ թվով</w:t>
      </w:r>
      <w:r w:rsidR="00AB2475" w:rsidRPr="00037907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  <w:r w:rsidR="00656D0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</w:p>
    <w:p w:rsidR="009964C7" w:rsidRDefault="009964C7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</w:p>
    <w:p w:rsidR="009964C7" w:rsidRDefault="009964C7" w:rsidP="00E775F1">
      <w:pPr>
        <w:spacing w:after="0"/>
        <w:ind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noProof/>
        </w:rPr>
        <w:drawing>
          <wp:inline distT="0" distB="0" distL="0" distR="0" wp14:anchorId="21BF3007" wp14:editId="3EA246CC">
            <wp:extent cx="5619749" cy="3552825"/>
            <wp:effectExtent l="0" t="0" r="1968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B2475" w:rsidRDefault="00884C52" w:rsidP="00AB2475">
      <w:pPr>
        <w:tabs>
          <w:tab w:val="left" w:pos="993"/>
        </w:tabs>
        <w:spacing w:after="0"/>
        <w:ind w:left="-709" w:firstLine="567"/>
        <w:jc w:val="both"/>
        <w:rPr>
          <w:rFonts w:ascii="GHEA Grapalat" w:hAnsi="GHEA Grapalat"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noProof/>
          <w:sz w:val="24"/>
          <w:szCs w:val="24"/>
          <w:lang w:val="af-ZA" w:eastAsia="ru-RU"/>
        </w:rPr>
        <w:t xml:space="preserve">      </w:t>
      </w:r>
      <w:r w:rsidR="009F44D8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  <w:r w:rsidR="00B069CB">
        <w:rPr>
          <w:rFonts w:ascii="GHEA Grapalat" w:hAnsi="GHEA Grapalat"/>
          <w:noProof/>
          <w:sz w:val="24"/>
          <w:szCs w:val="24"/>
          <w:lang w:val="af-ZA" w:eastAsia="ru-RU"/>
        </w:rPr>
        <w:t xml:space="preserve">    </w:t>
      </w:r>
    </w:p>
    <w:p w:rsidR="00A952A4" w:rsidRDefault="00A952A4" w:rsidP="00F5580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:rsidR="00177299" w:rsidRDefault="00A0304C" w:rsidP="00F55800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3B3B5A">
        <w:rPr>
          <w:rFonts w:ascii="GHEA Grapalat" w:hAnsi="GHEA Grapalat"/>
          <w:sz w:val="24"/>
          <w:szCs w:val="24"/>
          <w:lang w:val="af-ZA"/>
        </w:rPr>
        <w:t>Նշված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6769F" w:rsidRPr="0056769F">
        <w:rPr>
          <w:rFonts w:ascii="GHEA Grapalat" w:hAnsi="GHEA Grapalat"/>
          <w:sz w:val="24"/>
          <w:szCs w:val="24"/>
          <w:lang w:val="af-ZA"/>
        </w:rPr>
        <w:t>1</w:t>
      </w:r>
      <w:r w:rsidR="00FC71A8">
        <w:rPr>
          <w:rFonts w:ascii="GHEA Grapalat" w:hAnsi="GHEA Grapalat"/>
          <w:sz w:val="24"/>
          <w:szCs w:val="24"/>
          <w:lang w:val="af-ZA"/>
        </w:rPr>
        <w:t>9</w:t>
      </w:r>
      <w:r w:rsidR="00297464" w:rsidRPr="002974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դիմում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բողոքներից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 xml:space="preserve"> 6</w:t>
      </w:r>
      <w:r w:rsidR="00FC71A8">
        <w:rPr>
          <w:rFonts w:ascii="GHEA Grapalat" w:hAnsi="GHEA Grapalat"/>
          <w:sz w:val="24"/>
          <w:szCs w:val="24"/>
          <w:lang w:val="af-ZA"/>
        </w:rPr>
        <w:t>-ը</w:t>
      </w:r>
      <w:r w:rsidR="00942A66">
        <w:rPr>
          <w:rFonts w:ascii="GHEA Grapalat" w:hAnsi="GHEA Grapalat"/>
          <w:sz w:val="24"/>
          <w:szCs w:val="24"/>
          <w:lang w:val="af-ZA"/>
        </w:rPr>
        <w:t xml:space="preserve"> </w:t>
      </w:r>
      <w:r w:rsidR="00FC71A8" w:rsidRPr="003B3B5A">
        <w:rPr>
          <w:rFonts w:ascii="GHEA Grapalat" w:hAnsi="GHEA Grapalat"/>
          <w:sz w:val="24"/>
          <w:szCs w:val="24"/>
          <w:lang w:val="af-ZA"/>
        </w:rPr>
        <w:t>ԿՏՄ</w:t>
      </w:r>
      <w:r w:rsidR="00FC71A8">
        <w:rPr>
          <w:rFonts w:ascii="GHEA Grapalat" w:hAnsi="GHEA Grapalat"/>
          <w:sz w:val="24"/>
          <w:szCs w:val="24"/>
          <w:lang w:val="af-ZA"/>
        </w:rPr>
        <w:t xml:space="preserve"> </w:t>
      </w:r>
      <w:r w:rsidR="00FC71A8" w:rsidRPr="003B3B5A">
        <w:rPr>
          <w:rFonts w:ascii="GHEA Grapalat" w:hAnsi="GHEA Grapalat"/>
          <w:sz w:val="24"/>
          <w:szCs w:val="24"/>
        </w:rPr>
        <w:t>վերահասցեագրվել</w:t>
      </w:r>
      <w:r w:rsidR="00FC71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C71A8" w:rsidRPr="003B3B5A">
        <w:rPr>
          <w:rFonts w:ascii="GHEA Grapalat" w:hAnsi="GHEA Grapalat"/>
          <w:sz w:val="24"/>
          <w:szCs w:val="24"/>
        </w:rPr>
        <w:t>է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 xml:space="preserve"> </w:t>
      </w:r>
      <w:r w:rsidR="00C14784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535D4E">
        <w:rPr>
          <w:rFonts w:ascii="GHEA Grapalat" w:hAnsi="GHEA Grapalat"/>
          <w:sz w:val="24"/>
          <w:szCs w:val="24"/>
          <w:lang w:val="af-ZA"/>
        </w:rPr>
        <w:t>վ</w:t>
      </w:r>
      <w:r w:rsidR="00FC71A8">
        <w:rPr>
          <w:rFonts w:ascii="GHEA Grapalat" w:hAnsi="GHEA Grapalat"/>
          <w:sz w:val="24"/>
          <w:szCs w:val="24"/>
          <w:lang w:val="af-ZA"/>
        </w:rPr>
        <w:t>արչապետի աշխատակազմից,</w:t>
      </w:r>
      <w:r w:rsidR="00FC71A8">
        <w:rPr>
          <w:rFonts w:ascii="GHEA Grapalat" w:hAnsi="GHEA Grapalat"/>
          <w:sz w:val="24"/>
          <w:szCs w:val="24"/>
          <w:lang w:val="hy-AM"/>
        </w:rPr>
        <w:t xml:space="preserve"> 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>5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-</w:t>
      </w:r>
      <w:r w:rsidR="00CF1874" w:rsidRPr="003B3B5A">
        <w:rPr>
          <w:rFonts w:ascii="GHEA Grapalat" w:hAnsi="GHEA Grapalat"/>
          <w:sz w:val="24"/>
          <w:szCs w:val="24"/>
        </w:rPr>
        <w:t>ը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>`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CF1874" w:rsidRPr="003B3B5A">
        <w:rPr>
          <w:rFonts w:ascii="GHEA Grapalat" w:hAnsi="GHEA Grapalat"/>
          <w:sz w:val="24"/>
          <w:szCs w:val="24"/>
        </w:rPr>
        <w:t>կրթության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>,</w:t>
      </w:r>
      <w:r w:rsid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CF1874" w:rsidRPr="003B3B5A">
        <w:rPr>
          <w:rFonts w:ascii="GHEA Grapalat" w:hAnsi="GHEA Grapalat"/>
          <w:sz w:val="24"/>
          <w:szCs w:val="24"/>
        </w:rPr>
        <w:t>գիտության</w:t>
      </w:r>
      <w:r w:rsidR="00F7158F" w:rsidRPr="003B3B5A">
        <w:rPr>
          <w:rFonts w:ascii="GHEA Grapalat" w:hAnsi="GHEA Grapalat"/>
          <w:sz w:val="24"/>
          <w:szCs w:val="24"/>
          <w:lang w:val="af-ZA"/>
        </w:rPr>
        <w:t xml:space="preserve">, մշակույթի և սպորտի </w:t>
      </w:r>
      <w:r w:rsidR="00CF1874" w:rsidRPr="003B3B5A">
        <w:rPr>
          <w:rFonts w:ascii="GHEA Grapalat" w:hAnsi="GHEA Grapalat"/>
          <w:sz w:val="24"/>
          <w:szCs w:val="24"/>
        </w:rPr>
        <w:t>նախա</w:t>
      </w:r>
      <w:r w:rsidR="00CF1874" w:rsidRPr="00160162">
        <w:rPr>
          <w:rFonts w:ascii="GHEA Grapalat" w:hAnsi="GHEA Grapalat"/>
          <w:sz w:val="24"/>
          <w:szCs w:val="24"/>
        </w:rPr>
        <w:t>րարություն</w:t>
      </w:r>
      <w:r w:rsidR="00451DDE" w:rsidRPr="00160162">
        <w:rPr>
          <w:rFonts w:ascii="GHEA Grapalat" w:hAnsi="GHEA Grapalat"/>
          <w:sz w:val="24"/>
          <w:szCs w:val="24"/>
        </w:rPr>
        <w:t>ից</w:t>
      </w:r>
      <w:r w:rsidR="00116E54" w:rsidRPr="00E429B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3A6C" w:rsidRPr="006E3A6C">
        <w:rPr>
          <w:rFonts w:ascii="GHEA Grapalat" w:hAnsi="GHEA Grapalat"/>
          <w:sz w:val="24"/>
          <w:szCs w:val="24"/>
          <w:lang w:val="af-ZA"/>
        </w:rPr>
        <w:t>(</w:t>
      </w:r>
      <w:r w:rsidR="006E3A6C">
        <w:rPr>
          <w:rFonts w:ascii="GHEA Grapalat" w:hAnsi="GHEA Grapalat"/>
          <w:sz w:val="24"/>
          <w:szCs w:val="24"/>
        </w:rPr>
        <w:t>այսուհետ</w:t>
      </w:r>
      <w:r w:rsidR="006E3A6C" w:rsidRPr="006E3A6C">
        <w:rPr>
          <w:rFonts w:ascii="GHEA Grapalat" w:hAnsi="GHEA Grapalat"/>
          <w:sz w:val="24"/>
          <w:szCs w:val="24"/>
          <w:lang w:val="af-ZA"/>
        </w:rPr>
        <w:t xml:space="preserve">` </w:t>
      </w:r>
      <w:r w:rsidR="006E3A6C">
        <w:rPr>
          <w:rFonts w:ascii="GHEA Grapalat" w:hAnsi="GHEA Grapalat"/>
          <w:sz w:val="24"/>
          <w:szCs w:val="24"/>
          <w:lang w:val="af-ZA"/>
        </w:rPr>
        <w:t>ԿԳՄՍՆ)</w:t>
      </w:r>
      <w:r w:rsidR="00451DDE" w:rsidRPr="00160162">
        <w:rPr>
          <w:rFonts w:ascii="GHEA Grapalat" w:hAnsi="GHEA Grapalat"/>
          <w:sz w:val="24"/>
          <w:szCs w:val="24"/>
          <w:lang w:val="af-ZA"/>
        </w:rPr>
        <w:t>,</w:t>
      </w:r>
      <w:r w:rsid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C71A8" w:rsidRPr="00FC71A8">
        <w:rPr>
          <w:rFonts w:ascii="GHEA Grapalat" w:hAnsi="GHEA Grapalat"/>
          <w:sz w:val="24"/>
          <w:szCs w:val="24"/>
          <w:lang w:val="af-ZA"/>
        </w:rPr>
        <w:t>2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>-ը</w:t>
      </w:r>
      <w:r w:rsidR="006628A4">
        <w:rPr>
          <w:rFonts w:ascii="GHEA Grapalat" w:hAnsi="GHEA Grapalat"/>
          <w:sz w:val="24"/>
          <w:szCs w:val="24"/>
          <w:lang w:val="af-ZA"/>
        </w:rPr>
        <w:t xml:space="preserve"> ստացվել է</w:t>
      </w:r>
      <w:r w:rsidR="00DD2555" w:rsidRPr="003B3B5A">
        <w:rPr>
          <w:rFonts w:ascii="GHEA Grapalat" w:hAnsi="GHEA Grapalat"/>
          <w:sz w:val="24"/>
          <w:szCs w:val="24"/>
          <w:lang w:val="af-ZA"/>
        </w:rPr>
        <w:t xml:space="preserve"> e-request.am </w:t>
      </w:r>
      <w:r w:rsidR="00DD2555" w:rsidRPr="003B3B5A">
        <w:rPr>
          <w:rFonts w:ascii="GHEA Grapalat" w:hAnsi="GHEA Grapalat"/>
          <w:sz w:val="24"/>
          <w:szCs w:val="24"/>
          <w:lang w:val="ru-RU"/>
        </w:rPr>
        <w:t>կայք</w:t>
      </w:r>
      <w:r w:rsidR="007D7563">
        <w:rPr>
          <w:rFonts w:ascii="GHEA Grapalat" w:hAnsi="GHEA Grapalat"/>
          <w:sz w:val="24"/>
          <w:szCs w:val="24"/>
        </w:rPr>
        <w:t>ի</w:t>
      </w:r>
      <w:r w:rsidR="007D7563" w:rsidRPr="009869B4">
        <w:rPr>
          <w:rFonts w:ascii="GHEA Grapalat" w:hAnsi="GHEA Grapalat"/>
          <w:sz w:val="24"/>
          <w:szCs w:val="24"/>
          <w:lang w:val="af-ZA"/>
        </w:rPr>
        <w:t xml:space="preserve"> </w:t>
      </w:r>
      <w:r w:rsidR="007D7563">
        <w:rPr>
          <w:rFonts w:ascii="GHEA Grapalat" w:hAnsi="GHEA Grapalat"/>
          <w:sz w:val="24"/>
          <w:szCs w:val="24"/>
        </w:rPr>
        <w:t>միջոց</w:t>
      </w:r>
      <w:r w:rsidR="00DD2555" w:rsidRPr="003B3B5A">
        <w:rPr>
          <w:rFonts w:ascii="GHEA Grapalat" w:hAnsi="GHEA Grapalat"/>
          <w:sz w:val="24"/>
          <w:szCs w:val="24"/>
          <w:lang w:val="ru-RU"/>
        </w:rPr>
        <w:t>ո</w:t>
      </w:r>
      <w:r w:rsidR="009A63A4">
        <w:rPr>
          <w:rFonts w:ascii="GHEA Grapalat" w:hAnsi="GHEA Grapalat"/>
          <w:sz w:val="24"/>
          <w:szCs w:val="24"/>
        </w:rPr>
        <w:t>վ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 xml:space="preserve"> </w:t>
      </w:r>
      <w:r w:rsidR="009A63A4">
        <w:rPr>
          <w:rFonts w:ascii="GHEA Grapalat" w:hAnsi="GHEA Grapalat"/>
          <w:sz w:val="24"/>
          <w:szCs w:val="24"/>
          <w:lang w:val="af-ZA"/>
        </w:rPr>
        <w:t>և 6-ը</w:t>
      </w:r>
      <w:r w:rsidR="006628A4">
        <w:rPr>
          <w:rFonts w:ascii="GHEA Grapalat" w:hAnsi="GHEA Grapalat"/>
          <w:sz w:val="24"/>
          <w:szCs w:val="24"/>
          <w:lang w:val="af-ZA"/>
        </w:rPr>
        <w:t>՝</w:t>
      </w:r>
      <w:r w:rsidR="009A63A4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</w:rPr>
        <w:t>ա</w:t>
      </w:r>
      <w:r w:rsidR="00CF1874" w:rsidRPr="003B3B5A">
        <w:rPr>
          <w:rFonts w:ascii="GHEA Grapalat" w:hAnsi="GHEA Grapalat"/>
          <w:sz w:val="24"/>
          <w:szCs w:val="24"/>
        </w:rPr>
        <w:t>նմիջապես</w:t>
      </w:r>
      <w:r w:rsidR="009035EE" w:rsidRPr="009035EE">
        <w:rPr>
          <w:rFonts w:ascii="GHEA Grapalat" w:hAnsi="GHEA Grapalat"/>
          <w:sz w:val="24"/>
          <w:szCs w:val="24"/>
          <w:lang w:val="af-ZA"/>
        </w:rPr>
        <w:t xml:space="preserve"> </w:t>
      </w:r>
      <w:r w:rsidR="00951FE2" w:rsidRPr="003B3B5A">
        <w:rPr>
          <w:rFonts w:ascii="GHEA Grapalat" w:hAnsi="GHEA Grapalat"/>
          <w:sz w:val="24"/>
          <w:szCs w:val="24"/>
          <w:lang w:val="af-ZA"/>
        </w:rPr>
        <w:t>ԿՏՄ-</w:t>
      </w:r>
      <w:r w:rsidR="00CF1874" w:rsidRPr="003B3B5A">
        <w:rPr>
          <w:rFonts w:ascii="GHEA Grapalat" w:hAnsi="GHEA Grapalat"/>
          <w:sz w:val="24"/>
          <w:szCs w:val="24"/>
          <w:lang w:val="af-ZA"/>
        </w:rPr>
        <w:t>ում</w:t>
      </w:r>
      <w:r w:rsidR="002B5E0A" w:rsidRPr="003B3B5A">
        <w:rPr>
          <w:rFonts w:ascii="GHEA Grapalat" w:hAnsi="GHEA Grapalat"/>
          <w:sz w:val="24"/>
          <w:szCs w:val="24"/>
          <w:lang w:val="af-ZA"/>
        </w:rPr>
        <w:t>:</w:t>
      </w:r>
    </w:p>
    <w:p w:rsidR="00A952A4" w:rsidRDefault="00A952A4" w:rsidP="00F55800">
      <w:pPr>
        <w:tabs>
          <w:tab w:val="left" w:pos="993"/>
        </w:tabs>
        <w:spacing w:after="0"/>
        <w:ind w:firstLine="567"/>
        <w:jc w:val="both"/>
        <w:rPr>
          <w:noProof/>
          <w:lang w:val="af-ZA"/>
        </w:rPr>
      </w:pPr>
    </w:p>
    <w:p w:rsidR="00177299" w:rsidRDefault="00A952A4" w:rsidP="00826BB2">
      <w:pPr>
        <w:tabs>
          <w:tab w:val="left" w:pos="993"/>
        </w:tabs>
        <w:spacing w:after="0"/>
        <w:ind w:left="-709" w:firstLine="567"/>
        <w:jc w:val="both"/>
        <w:rPr>
          <w:noProof/>
          <w:lang w:val="af-ZA"/>
        </w:rPr>
      </w:pPr>
      <w:r>
        <w:rPr>
          <w:noProof/>
          <w:lang w:val="af-ZA"/>
        </w:rPr>
        <w:lastRenderedPageBreak/>
        <w:t xml:space="preserve">               </w:t>
      </w:r>
      <w:r w:rsidR="0002655B">
        <w:rPr>
          <w:noProof/>
          <w:lang w:val="af-ZA"/>
        </w:rPr>
        <w:t xml:space="preserve">     </w:t>
      </w:r>
      <w:r>
        <w:rPr>
          <w:noProof/>
          <w:lang w:val="af-ZA"/>
        </w:rPr>
        <w:t xml:space="preserve">  </w:t>
      </w:r>
      <w:r w:rsidR="007370C3">
        <w:rPr>
          <w:noProof/>
        </w:rPr>
        <w:drawing>
          <wp:inline distT="0" distB="0" distL="0" distR="0" wp14:anchorId="6EBF31AE" wp14:editId="37E1C19E">
            <wp:extent cx="5553076" cy="30956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  <w:lang w:val="af-ZA"/>
        </w:rPr>
        <w:t xml:space="preserve">         </w:t>
      </w:r>
      <w:r w:rsidR="0056769F">
        <w:rPr>
          <w:noProof/>
          <w:lang w:val="af-ZA"/>
        </w:rPr>
        <w:t xml:space="preserve"> </w:t>
      </w:r>
    </w:p>
    <w:p w:rsidR="0056769F" w:rsidRDefault="0056769F" w:rsidP="0056769F">
      <w:pPr>
        <w:tabs>
          <w:tab w:val="left" w:pos="993"/>
        </w:tabs>
        <w:spacing w:after="0"/>
        <w:jc w:val="both"/>
        <w:rPr>
          <w:rFonts w:ascii="GHEA Grapalat" w:hAnsi="GHEA Grapalat"/>
          <w:color w:val="FF0000"/>
          <w:sz w:val="24"/>
          <w:szCs w:val="24"/>
          <w:lang w:val="af-ZA"/>
        </w:rPr>
      </w:pPr>
      <w:r>
        <w:rPr>
          <w:rFonts w:ascii="GHEA Grapalat" w:hAnsi="GHEA Grapalat"/>
          <w:color w:val="FF0000"/>
          <w:sz w:val="24"/>
          <w:szCs w:val="24"/>
          <w:lang w:val="af-ZA"/>
        </w:rPr>
        <w:t xml:space="preserve">      </w:t>
      </w:r>
    </w:p>
    <w:p w:rsidR="00EC57B8" w:rsidRPr="00442257" w:rsidRDefault="0002655B" w:rsidP="0056769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 w:rsidRPr="001B6B19">
        <w:rPr>
          <w:rFonts w:ascii="GHEA Grapalat" w:hAnsi="GHEA Grapalat"/>
          <w:noProof/>
          <w:sz w:val="24"/>
          <w:szCs w:val="24"/>
          <w:lang w:val="af-ZA"/>
        </w:rPr>
        <w:t xml:space="preserve">         </w:t>
      </w:r>
      <w:r w:rsidR="00C225CC" w:rsidRPr="001B6B19">
        <w:rPr>
          <w:rFonts w:ascii="GHEA Grapalat" w:hAnsi="GHEA Grapalat"/>
          <w:noProof/>
          <w:sz w:val="24"/>
          <w:szCs w:val="24"/>
          <w:lang w:val="af-ZA"/>
        </w:rPr>
        <w:t>Նախորդ կիսամյակների համեմատ, այս կիսամյակում ստացված դիմում-բողոքների ընդամենը 26%-ն է ստացվել ԿԳՄՍՆ-ից:</w:t>
      </w:r>
      <w:r w:rsidR="007D7563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720F6" w:rsidRPr="001B6B19">
        <w:rPr>
          <w:rFonts w:ascii="GHEA Grapalat" w:hAnsi="GHEA Grapalat"/>
          <w:noProof/>
          <w:sz w:val="24"/>
          <w:szCs w:val="24"/>
          <w:lang w:val="af-ZA"/>
        </w:rPr>
        <w:t>Ն</w:t>
      </w:r>
      <w:r w:rsidR="00936823" w:rsidRPr="001B6B19">
        <w:rPr>
          <w:rFonts w:ascii="GHEA Grapalat" w:hAnsi="GHEA Grapalat"/>
          <w:noProof/>
          <w:sz w:val="24"/>
          <w:szCs w:val="24"/>
          <w:lang w:val="af-ZA"/>
        </w:rPr>
        <w:t>ախորդ</w:t>
      </w:r>
      <w:r w:rsidR="00783829" w:rsidRPr="001B6B19">
        <w:rPr>
          <w:rFonts w:ascii="GHEA Grapalat" w:hAnsi="GHEA Grapalat"/>
          <w:noProof/>
          <w:sz w:val="24"/>
          <w:szCs w:val="24"/>
          <w:lang w:val="hy-AM"/>
        </w:rPr>
        <w:t xml:space="preserve"> հաշվետու</w:t>
      </w:r>
      <w:r w:rsidR="00936823" w:rsidRPr="001B6B1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392D" w:rsidRPr="001B6B19">
        <w:rPr>
          <w:rFonts w:ascii="GHEA Grapalat" w:hAnsi="GHEA Grapalat"/>
          <w:noProof/>
          <w:sz w:val="24"/>
          <w:szCs w:val="24"/>
          <w:lang w:val="af-ZA"/>
        </w:rPr>
        <w:t>և նախորդ տարվա նույն ժամանակահատված</w:t>
      </w:r>
      <w:r w:rsidR="00783829" w:rsidRPr="001B6B19">
        <w:rPr>
          <w:rFonts w:ascii="GHEA Grapalat" w:hAnsi="GHEA Grapalat"/>
          <w:noProof/>
          <w:sz w:val="24"/>
          <w:szCs w:val="24"/>
          <w:lang w:val="hy-AM"/>
        </w:rPr>
        <w:t>ներ</w:t>
      </w:r>
      <w:r w:rsidR="005B392D" w:rsidRPr="001B6B19">
        <w:rPr>
          <w:rFonts w:ascii="GHEA Grapalat" w:hAnsi="GHEA Grapalat"/>
          <w:noProof/>
          <w:sz w:val="24"/>
          <w:szCs w:val="24"/>
          <w:lang w:val="af-ZA"/>
        </w:rPr>
        <w:t>ի</w:t>
      </w:r>
      <w:r w:rsidR="00A42621" w:rsidRPr="001B6B19">
        <w:rPr>
          <w:rFonts w:ascii="GHEA Grapalat" w:hAnsi="GHEA Grapalat"/>
          <w:noProof/>
          <w:sz w:val="24"/>
          <w:szCs w:val="24"/>
          <w:lang w:val="af-ZA"/>
        </w:rPr>
        <w:t xml:space="preserve"> համեմատությամբ</w:t>
      </w:r>
      <w:r w:rsidR="00A84E19" w:rsidRPr="001B6B19">
        <w:rPr>
          <w:rFonts w:ascii="GHEA Grapalat" w:hAnsi="GHEA Grapalat"/>
          <w:noProof/>
          <w:sz w:val="24"/>
          <w:szCs w:val="24"/>
          <w:lang w:val="af-ZA"/>
        </w:rPr>
        <w:t>՝</w:t>
      </w:r>
      <w:r w:rsidR="005B392D" w:rsidRPr="001B6B19">
        <w:rPr>
          <w:rFonts w:ascii="GHEA Grapalat" w:hAnsi="GHEA Grapalat"/>
          <w:noProof/>
          <w:sz w:val="24"/>
          <w:szCs w:val="24"/>
          <w:lang w:val="af-ZA"/>
        </w:rPr>
        <w:t xml:space="preserve"> ԿԳՄՍՆ</w:t>
      </w:r>
      <w:r w:rsidR="00783829" w:rsidRPr="001B6B19">
        <w:rPr>
          <w:rFonts w:ascii="GHEA Grapalat" w:hAnsi="GHEA Grapalat"/>
          <w:noProof/>
          <w:sz w:val="24"/>
          <w:szCs w:val="24"/>
          <w:lang w:val="hy-AM"/>
        </w:rPr>
        <w:t xml:space="preserve">-ից ստացված </w:t>
      </w:r>
      <w:r w:rsidR="005B392D" w:rsidRPr="001B6B19">
        <w:rPr>
          <w:rFonts w:ascii="GHEA Grapalat" w:hAnsi="GHEA Grapalat"/>
          <w:noProof/>
          <w:sz w:val="24"/>
          <w:szCs w:val="24"/>
          <w:lang w:val="af-ZA"/>
        </w:rPr>
        <w:t>դիմում-բողոքների թիվը նվազել է</w:t>
      </w:r>
      <w:r w:rsidR="00A42621" w:rsidRPr="001B6B1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 xml:space="preserve"> (2019թ</w:t>
      </w:r>
      <w:r w:rsidR="00BB7C40" w:rsidRPr="001B6B19">
        <w:rPr>
          <w:rFonts w:ascii="GHEA Grapalat" w:hAnsi="GHEA Grapalat"/>
          <w:noProof/>
          <w:sz w:val="24"/>
          <w:szCs w:val="24"/>
          <w:lang w:val="af-ZA"/>
        </w:rPr>
        <w:t xml:space="preserve">. </w:t>
      </w:r>
      <w:r w:rsidR="009575E8" w:rsidRPr="001B6B19">
        <w:rPr>
          <w:rFonts w:ascii="GHEA Grapalat" w:hAnsi="GHEA Grapalat"/>
          <w:noProof/>
          <w:sz w:val="24"/>
          <w:szCs w:val="24"/>
          <w:lang w:val="af-ZA"/>
        </w:rPr>
        <w:t>2-րդ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225CC" w:rsidRPr="001B6B19">
        <w:rPr>
          <w:rFonts w:ascii="GHEA Grapalat" w:hAnsi="GHEA Grapalat"/>
          <w:noProof/>
          <w:sz w:val="24"/>
          <w:szCs w:val="24"/>
          <w:lang w:val="af-ZA"/>
        </w:rPr>
        <w:t>կիսամ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 xml:space="preserve">յակ՝ </w:t>
      </w:r>
      <w:r w:rsidR="00C225CC" w:rsidRPr="001B6B19">
        <w:rPr>
          <w:rFonts w:ascii="GHEA Grapalat" w:hAnsi="GHEA Grapalat"/>
          <w:noProof/>
          <w:sz w:val="24"/>
          <w:szCs w:val="24"/>
          <w:lang w:val="af-ZA"/>
        </w:rPr>
        <w:t>62</w:t>
      </w:r>
      <w:r w:rsidR="00D67F55" w:rsidRPr="001B6B19">
        <w:rPr>
          <w:rFonts w:ascii="GHEA Grapalat" w:hAnsi="GHEA Grapalat"/>
          <w:noProof/>
          <w:sz w:val="24"/>
          <w:szCs w:val="24"/>
          <w:lang w:val="af-ZA"/>
        </w:rPr>
        <w:t>%, 2020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>թ</w:t>
      </w:r>
      <w:r w:rsidR="00BB7C40" w:rsidRPr="001B6B19">
        <w:rPr>
          <w:rFonts w:ascii="GHEA Grapalat" w:hAnsi="GHEA Grapalat"/>
          <w:noProof/>
          <w:sz w:val="24"/>
          <w:szCs w:val="24"/>
          <w:lang w:val="af-ZA"/>
        </w:rPr>
        <w:t xml:space="preserve">. </w:t>
      </w:r>
      <w:r w:rsidR="009575E8" w:rsidRPr="001B6B19">
        <w:rPr>
          <w:rFonts w:ascii="GHEA Grapalat" w:hAnsi="GHEA Grapalat"/>
          <w:noProof/>
          <w:sz w:val="24"/>
          <w:szCs w:val="24"/>
          <w:lang w:val="af-ZA"/>
        </w:rPr>
        <w:t>1-ին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C225CC" w:rsidRPr="001B6B19">
        <w:rPr>
          <w:rFonts w:ascii="GHEA Grapalat" w:hAnsi="GHEA Grapalat"/>
          <w:noProof/>
          <w:sz w:val="24"/>
          <w:szCs w:val="24"/>
          <w:lang w:val="af-ZA"/>
        </w:rPr>
        <w:t>կիսամյակ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 xml:space="preserve">՝ </w:t>
      </w:r>
      <w:r w:rsidR="00C225CC" w:rsidRPr="001B6B19">
        <w:rPr>
          <w:rFonts w:ascii="GHEA Grapalat" w:hAnsi="GHEA Grapalat"/>
          <w:noProof/>
          <w:sz w:val="24"/>
          <w:szCs w:val="24"/>
          <w:lang w:val="af-ZA"/>
        </w:rPr>
        <w:t>34</w:t>
      </w:r>
      <w:r w:rsidR="00AB0D5D" w:rsidRPr="001B6B19">
        <w:rPr>
          <w:rFonts w:ascii="GHEA Grapalat" w:hAnsi="GHEA Grapalat"/>
          <w:noProof/>
          <w:sz w:val="24"/>
          <w:szCs w:val="24"/>
          <w:lang w:val="af-ZA"/>
        </w:rPr>
        <w:t>%):</w:t>
      </w:r>
    </w:p>
    <w:p w:rsidR="00A84E19" w:rsidRDefault="005B539E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8537F">
        <w:rPr>
          <w:rFonts w:ascii="GHEA Grapalat" w:hAnsi="GHEA Grapalat"/>
          <w:sz w:val="24"/>
          <w:szCs w:val="24"/>
          <w:lang w:val="hy-AM"/>
        </w:rPr>
        <w:t>Դ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իմում</w:t>
      </w:r>
      <w:r w:rsidR="00E95161" w:rsidRPr="00C8537F">
        <w:rPr>
          <w:rFonts w:ascii="GHEA Grapalat" w:hAnsi="GHEA Grapalat"/>
          <w:sz w:val="24"/>
          <w:szCs w:val="24"/>
          <w:lang w:val="hy-AM"/>
        </w:rPr>
        <w:t>-բողոք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ներն</w:t>
      </w:r>
      <w:r w:rsidR="007D7563" w:rsidRPr="009869B4">
        <w:rPr>
          <w:rFonts w:ascii="GHEA Grapalat" w:hAnsi="GHEA Grapalat"/>
          <w:sz w:val="24"/>
          <w:szCs w:val="24"/>
          <w:lang w:val="af-ZA"/>
        </w:rPr>
        <w:t>,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ըստ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մարզերի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և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Pr="00C8537F">
        <w:rPr>
          <w:rFonts w:ascii="GHEA Grapalat" w:hAnsi="GHEA Grapalat"/>
          <w:sz w:val="24"/>
          <w:szCs w:val="24"/>
          <w:lang w:val="hy-AM"/>
        </w:rPr>
        <w:t>քաղաքի</w:t>
      </w:r>
      <w:r w:rsidR="007D7563" w:rsidRPr="009869B4">
        <w:rPr>
          <w:rFonts w:ascii="GHEA Grapalat" w:hAnsi="GHEA Grapalat"/>
          <w:sz w:val="24"/>
          <w:szCs w:val="24"/>
          <w:lang w:val="af-ZA"/>
        </w:rPr>
        <w:t>,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բաշխվել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են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հետևյալ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8537F">
        <w:rPr>
          <w:rFonts w:ascii="GHEA Grapalat" w:hAnsi="GHEA Grapalat"/>
          <w:sz w:val="24"/>
          <w:szCs w:val="24"/>
          <w:lang w:val="hy-AM"/>
        </w:rPr>
        <w:t>կերպ</w:t>
      </w:r>
      <w:r w:rsidR="00C25970" w:rsidRPr="00C8537F">
        <w:rPr>
          <w:rFonts w:ascii="GHEA Grapalat" w:hAnsi="GHEA Grapalat"/>
          <w:sz w:val="24"/>
          <w:szCs w:val="24"/>
          <w:lang w:val="af-ZA"/>
        </w:rPr>
        <w:t>.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E19" w:rsidRDefault="00CC676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CC6761">
        <w:rPr>
          <w:rFonts w:ascii="GHEA Grapalat" w:hAnsi="GHEA Grapalat"/>
          <w:sz w:val="24"/>
          <w:szCs w:val="24"/>
          <w:lang w:val="hy-AM"/>
        </w:rPr>
        <w:t>6</w:t>
      </w:r>
      <w:r w:rsidR="00A42621" w:rsidRPr="00A42621">
        <w:rPr>
          <w:rFonts w:ascii="GHEA Grapalat" w:hAnsi="GHEA Grapalat"/>
          <w:sz w:val="24"/>
          <w:szCs w:val="24"/>
          <w:lang w:val="hy-AM"/>
        </w:rPr>
        <w:t>-դիմում-բողո</w:t>
      </w:r>
      <w:r w:rsidR="00A720F6" w:rsidRPr="00A720F6">
        <w:rPr>
          <w:rFonts w:ascii="GHEA Grapalat" w:hAnsi="GHEA Grapalat"/>
          <w:sz w:val="24"/>
          <w:szCs w:val="24"/>
          <w:lang w:val="hy-AM"/>
        </w:rPr>
        <w:t>ք</w:t>
      </w:r>
      <w:r w:rsidR="00A42621" w:rsidRPr="00A42621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 xml:space="preserve">Երևան </w:t>
      </w:r>
      <w:r w:rsidR="00A42621" w:rsidRPr="00A42621">
        <w:rPr>
          <w:rFonts w:ascii="GHEA Grapalat" w:hAnsi="GHEA Grapalat"/>
          <w:sz w:val="24"/>
          <w:szCs w:val="24"/>
          <w:lang w:val="hy-AM"/>
        </w:rPr>
        <w:t>քաղ</w:t>
      </w:r>
      <w:r w:rsidR="00A86B11" w:rsidRPr="00C8537F">
        <w:rPr>
          <w:rFonts w:ascii="GHEA Grapalat" w:hAnsi="GHEA Grapalat"/>
          <w:sz w:val="24"/>
          <w:szCs w:val="24"/>
          <w:lang w:val="hy-AM"/>
        </w:rPr>
        <w:t>աքի</w:t>
      </w:r>
      <w:r w:rsidR="003A4AD4" w:rsidRPr="00C8537F">
        <w:rPr>
          <w:rFonts w:ascii="GHEA Grapalat" w:hAnsi="GHEA Grapalat"/>
          <w:sz w:val="24"/>
          <w:szCs w:val="24"/>
          <w:lang w:val="hy-AM"/>
        </w:rPr>
        <w:t>ց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563" w:rsidRPr="009869B4">
        <w:rPr>
          <w:rFonts w:ascii="GHEA Grapalat" w:hAnsi="GHEA Grapalat"/>
          <w:sz w:val="24"/>
          <w:szCs w:val="24"/>
          <w:lang w:val="hy-AM"/>
        </w:rPr>
        <w:t>է</w:t>
      </w:r>
      <w:r w:rsidR="00411C74" w:rsidRPr="00C8537F">
        <w:rPr>
          <w:rFonts w:ascii="GHEA Grapalat" w:hAnsi="GHEA Grapalat"/>
          <w:sz w:val="24"/>
          <w:szCs w:val="24"/>
          <w:lang w:val="af-ZA"/>
        </w:rPr>
        <w:t>,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84E19" w:rsidRDefault="00CC6761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 w:rsidR="00D22A92" w:rsidRPr="00C8537F">
        <w:rPr>
          <w:rFonts w:ascii="GHEA Grapalat" w:hAnsi="GHEA Grapalat"/>
          <w:sz w:val="24"/>
          <w:szCs w:val="24"/>
          <w:lang w:val="af-ZA"/>
        </w:rPr>
        <w:t xml:space="preserve"> դիմում-բողոք</w:t>
      </w:r>
      <w:r w:rsidR="005B09ED">
        <w:rPr>
          <w:rFonts w:ascii="GHEA Grapalat" w:hAnsi="GHEA Grapalat"/>
          <w:sz w:val="24"/>
          <w:szCs w:val="24"/>
          <w:lang w:val="hy-AM"/>
        </w:rPr>
        <w:t>՝</w:t>
      </w:r>
      <w:r w:rsidR="00D22A92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621">
        <w:rPr>
          <w:rFonts w:ascii="GHEA Grapalat" w:hAnsi="GHEA Grapalat"/>
          <w:sz w:val="24"/>
          <w:szCs w:val="24"/>
          <w:lang w:val="af-ZA"/>
        </w:rPr>
        <w:t xml:space="preserve">ՀՀ </w:t>
      </w:r>
      <w:r>
        <w:rPr>
          <w:rFonts w:ascii="GHEA Grapalat" w:hAnsi="GHEA Grapalat"/>
          <w:sz w:val="24"/>
          <w:szCs w:val="24"/>
          <w:lang w:val="af-ZA"/>
        </w:rPr>
        <w:t>Տավուշի</w:t>
      </w:r>
      <w:r w:rsidR="00D22A92" w:rsidRPr="00C8537F">
        <w:rPr>
          <w:rFonts w:ascii="GHEA Grapalat" w:hAnsi="GHEA Grapalat"/>
          <w:sz w:val="24"/>
          <w:szCs w:val="24"/>
          <w:lang w:val="hy-AM"/>
        </w:rPr>
        <w:t xml:space="preserve"> մարզից</w:t>
      </w:r>
      <w:r w:rsidR="00D22A92" w:rsidRPr="00D22A92">
        <w:rPr>
          <w:rFonts w:ascii="GHEA Grapalat" w:hAnsi="GHEA Grapalat"/>
          <w:sz w:val="24"/>
          <w:szCs w:val="24"/>
          <w:lang w:val="hy-AM"/>
        </w:rPr>
        <w:t>,</w:t>
      </w:r>
      <w:r w:rsidR="00D22A92" w:rsidRPr="00C8537F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0D35DC" w:rsidRDefault="00CC6761" w:rsidP="000D35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2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>-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ական դիմում-բողոքներ ստացվել են</w:t>
      </w:r>
      <w:r w:rsidR="00011963" w:rsidRPr="00C8537F">
        <w:rPr>
          <w:rFonts w:ascii="GHEA Grapalat" w:hAnsi="GHEA Grapalat"/>
          <w:sz w:val="24"/>
          <w:szCs w:val="24"/>
          <w:lang w:val="af-ZA"/>
        </w:rPr>
        <w:t xml:space="preserve"> ՀՀ </w:t>
      </w:r>
      <w:r>
        <w:rPr>
          <w:rFonts w:ascii="GHEA Grapalat" w:hAnsi="GHEA Grapalat"/>
          <w:sz w:val="24"/>
          <w:szCs w:val="24"/>
          <w:lang w:val="af-ZA"/>
        </w:rPr>
        <w:t>Վայոց ձորի, ՀՀ Սյունիքի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2DB0" w:rsidRPr="00872DB0">
        <w:rPr>
          <w:rFonts w:ascii="GHEA Grapalat" w:hAnsi="GHEA Grapalat"/>
          <w:sz w:val="24"/>
          <w:szCs w:val="24"/>
          <w:lang w:val="hy-AM"/>
        </w:rPr>
        <w:t xml:space="preserve">և ՀՀ </w:t>
      </w:r>
      <w:r>
        <w:rPr>
          <w:rFonts w:ascii="GHEA Grapalat" w:hAnsi="GHEA Grapalat"/>
          <w:sz w:val="24"/>
          <w:szCs w:val="24"/>
        </w:rPr>
        <w:t>Արագածոտնի</w:t>
      </w:r>
      <w:r w:rsidR="00872DB0" w:rsidRPr="00872DB0">
        <w:rPr>
          <w:rFonts w:ascii="GHEA Grapalat" w:hAnsi="GHEA Grapalat"/>
          <w:sz w:val="24"/>
          <w:szCs w:val="24"/>
          <w:lang w:val="hy-AM"/>
        </w:rPr>
        <w:t xml:space="preserve"> մարզերից</w:t>
      </w:r>
      <w:r w:rsidRPr="00CC6761">
        <w:rPr>
          <w:rFonts w:ascii="GHEA Grapalat" w:hAnsi="GHEA Grapalat"/>
          <w:sz w:val="24"/>
          <w:szCs w:val="24"/>
          <w:lang w:val="af-ZA"/>
        </w:rPr>
        <w:t>,</w:t>
      </w:r>
    </w:p>
    <w:p w:rsidR="00CC6761" w:rsidRPr="00CC6761" w:rsidRDefault="00CC6761" w:rsidP="000D35D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1-ական դիմում-բողոք` ՀՀ Կոտայքի, ՀՀ Արմավիրի, ՀՀ Գեղարքունիքի և ՀՀ Շիրակի մարզերից:</w:t>
      </w:r>
    </w:p>
    <w:p w:rsidR="000D35DC" w:rsidRPr="002F053A" w:rsidRDefault="000D35DC" w:rsidP="000D35DC">
      <w:pPr>
        <w:spacing w:after="0"/>
        <w:ind w:firstLine="567"/>
        <w:jc w:val="both"/>
        <w:rPr>
          <w:noProof/>
          <w:lang w:val="af-ZA" w:eastAsia="ru-RU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0D3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2A7507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D35DC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F34589">
        <w:rPr>
          <w:noProof/>
        </w:rPr>
        <w:drawing>
          <wp:inline distT="0" distB="0" distL="0" distR="0" wp14:anchorId="4BDED2D2" wp14:editId="3E4A9A8E">
            <wp:extent cx="5362575" cy="31908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ascii="GHEA Grapalat" w:hAnsi="GHEA Grapalat"/>
          <w:sz w:val="24"/>
          <w:szCs w:val="24"/>
          <w:lang w:val="af-ZA"/>
        </w:rPr>
        <w:t xml:space="preserve">                 </w:t>
      </w:r>
    </w:p>
    <w:p w:rsidR="00B17902" w:rsidRDefault="00F34589" w:rsidP="00B17902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noProof/>
          <w:lang w:val="af-ZA" w:eastAsia="ru-RU"/>
        </w:rPr>
        <w:lastRenderedPageBreak/>
        <w:t xml:space="preserve">        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>-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="006929C9" w:rsidRPr="004F3713">
        <w:rPr>
          <w:rFonts w:ascii="GHEA Grapalat" w:hAnsi="GHEA Grapalat"/>
          <w:sz w:val="24"/>
          <w:szCs w:val="24"/>
          <w:lang w:val="af-ZA"/>
        </w:rPr>
        <w:t xml:space="preserve"> </w:t>
      </w:r>
      <w:r w:rsidR="007D7563">
        <w:rPr>
          <w:rFonts w:ascii="GHEA Grapalat" w:hAnsi="GHEA Grapalat"/>
          <w:sz w:val="24"/>
          <w:szCs w:val="24"/>
          <w:lang w:val="af-ZA"/>
        </w:rPr>
        <w:t>տոկոս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ային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հա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մամ</w:t>
      </w:r>
      <w:r w:rsidR="00863132" w:rsidRPr="002A7507">
        <w:rPr>
          <w:rFonts w:ascii="GHEA Grapalat" w:hAnsi="GHEA Grapalat"/>
          <w:sz w:val="24"/>
          <w:szCs w:val="24"/>
          <w:lang w:val="hy-AM"/>
        </w:rPr>
        <w:t>ա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սնությունն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7327D" w:rsidRPr="002A7507">
        <w:rPr>
          <w:rFonts w:ascii="GHEA Grapalat" w:hAnsi="GHEA Grapalat"/>
          <w:sz w:val="24"/>
          <w:szCs w:val="24"/>
          <w:lang w:val="hy-AM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Երևան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ունի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հետևյալ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9C9" w:rsidRPr="002A7507">
        <w:rPr>
          <w:rFonts w:ascii="GHEA Grapalat" w:hAnsi="GHEA Grapalat"/>
          <w:sz w:val="24"/>
          <w:szCs w:val="24"/>
          <w:lang w:val="hy-AM"/>
        </w:rPr>
        <w:t>տեսքը</w:t>
      </w:r>
      <w:r w:rsidR="004F3713" w:rsidRPr="004F3713">
        <w:rPr>
          <w:rFonts w:ascii="GHEA Grapalat" w:hAnsi="GHEA Grapalat"/>
          <w:sz w:val="24"/>
          <w:szCs w:val="24"/>
          <w:lang w:val="af-ZA"/>
        </w:rPr>
        <w:t>.</w:t>
      </w:r>
    </w:p>
    <w:p w:rsidR="00B17902" w:rsidRDefault="00B17902" w:rsidP="00B17902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B17902" w:rsidRDefault="00B17902" w:rsidP="00B17902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noProof/>
        </w:rPr>
        <w:drawing>
          <wp:inline distT="0" distB="0" distL="0" distR="0" wp14:anchorId="3068543A" wp14:editId="2D73FBBB">
            <wp:extent cx="6315075" cy="38481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4841" w:rsidRPr="00F34589" w:rsidRDefault="009034BE" w:rsidP="00F55800">
      <w:pPr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A7507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Դիմում</w:t>
      </w:r>
      <w:r w:rsidR="00C6584E" w:rsidRPr="00E95161">
        <w:rPr>
          <w:rFonts w:ascii="GHEA Grapalat" w:hAnsi="GHEA Grapalat"/>
          <w:sz w:val="24"/>
          <w:szCs w:val="24"/>
          <w:lang w:val="af-ZA"/>
        </w:rPr>
        <w:t>-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բողոքների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թիվն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ըստ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A05">
        <w:rPr>
          <w:rFonts w:ascii="GHEA Grapalat" w:hAnsi="GHEA Grapalat"/>
          <w:sz w:val="24"/>
          <w:szCs w:val="24"/>
          <w:lang w:val="af-ZA"/>
        </w:rPr>
        <w:t>ՀՀ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2A7507">
        <w:rPr>
          <w:rFonts w:ascii="GHEA Grapalat" w:hAnsi="GHEA Grapalat"/>
          <w:sz w:val="24"/>
          <w:szCs w:val="24"/>
          <w:lang w:val="hy-AM"/>
        </w:rPr>
        <w:t>մարզերի</w:t>
      </w:r>
      <w:r w:rsidR="00DB6A05">
        <w:rPr>
          <w:rFonts w:ascii="GHEA Grapalat" w:hAnsi="GHEA Grapalat"/>
          <w:sz w:val="24"/>
          <w:szCs w:val="24"/>
          <w:lang w:val="af-ZA"/>
        </w:rPr>
        <w:t xml:space="preserve"> և Երևան քաղաքի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ուսումնական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հաստատությունների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ներկայացվ</w:t>
      </w:r>
      <w:r w:rsidR="007D7563" w:rsidRPr="009869B4">
        <w:rPr>
          <w:rFonts w:ascii="GHEA Grapalat" w:hAnsi="GHEA Grapalat"/>
          <w:sz w:val="24"/>
          <w:szCs w:val="24"/>
          <w:lang w:val="hy-AM"/>
        </w:rPr>
        <w:t>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են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ստորև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6584E" w:rsidRPr="005B0F94">
        <w:rPr>
          <w:rFonts w:ascii="GHEA Grapalat" w:hAnsi="GHEA Grapalat"/>
          <w:sz w:val="24"/>
          <w:szCs w:val="24"/>
          <w:lang w:val="hy-AM"/>
        </w:rPr>
        <w:t>բերված</w:t>
      </w:r>
      <w:r w:rsidR="005B0F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841" w:rsidRPr="005B0F94">
        <w:rPr>
          <w:rFonts w:ascii="GHEA Grapalat" w:hAnsi="GHEA Grapalat"/>
          <w:sz w:val="24"/>
          <w:szCs w:val="24"/>
          <w:lang w:val="hy-AM"/>
        </w:rPr>
        <w:t>աղյուսակու</w:t>
      </w:r>
      <w:r w:rsidR="00E24841">
        <w:rPr>
          <w:rFonts w:ascii="GHEA Grapalat" w:hAnsi="GHEA Grapalat"/>
          <w:sz w:val="24"/>
          <w:szCs w:val="24"/>
          <w:lang w:val="hy-AM"/>
        </w:rPr>
        <w:t>մ</w:t>
      </w:r>
      <w:r w:rsidR="00F34589" w:rsidRPr="00F34589">
        <w:rPr>
          <w:rFonts w:ascii="GHEA Grapalat" w:hAnsi="GHEA Grapalat"/>
          <w:sz w:val="24"/>
          <w:szCs w:val="24"/>
          <w:lang w:val="af-ZA"/>
        </w:rPr>
        <w:t>.</w:t>
      </w:r>
    </w:p>
    <w:tbl>
      <w:tblPr>
        <w:tblpPr w:leftFromText="180" w:rightFromText="180" w:vertAnchor="text" w:horzAnchor="margin" w:tblpY="178"/>
        <w:tblW w:w="1076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2702"/>
        <w:gridCol w:w="6095"/>
      </w:tblGrid>
      <w:tr w:rsidR="00F34589" w:rsidRPr="00F34589" w:rsidTr="009869B4">
        <w:trPr>
          <w:trHeight w:val="970"/>
          <w:tblCellSpacing w:w="20" w:type="dxa"/>
        </w:trPr>
        <w:tc>
          <w:tcPr>
            <w:tcW w:w="1908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F34589" w:rsidRPr="00F34589" w:rsidRDefault="00F34589" w:rsidP="009869B4">
            <w:pPr>
              <w:spacing w:after="0" w:line="240" w:lineRule="auto"/>
              <w:ind w:right="-95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ՀՀ մարզեր,</w:t>
            </w:r>
            <w:r w:rsidR="007D756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F34589">
              <w:rPr>
                <w:rFonts w:ascii="GHEA Grapalat" w:hAnsi="GHEA Grapalat"/>
                <w:b/>
                <w:sz w:val="20"/>
                <w:szCs w:val="20"/>
              </w:rPr>
              <w:t>Երևան քաղաք</w:t>
            </w:r>
          </w:p>
        </w:tc>
        <w:tc>
          <w:tcPr>
            <w:tcW w:w="2662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F34589" w:rsidRPr="00F34589" w:rsidRDefault="00F34589" w:rsidP="009E6C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34589">
              <w:rPr>
                <w:rFonts w:ascii="GHEA Grapalat" w:hAnsi="GHEA Grapalat"/>
                <w:b/>
                <w:sz w:val="20"/>
                <w:szCs w:val="20"/>
              </w:rPr>
              <w:t>Դիմումների ընդհանուր թիվը</w:t>
            </w:r>
          </w:p>
          <w:p w:rsidR="00F34589" w:rsidRPr="00F34589" w:rsidRDefault="00F34589" w:rsidP="009E6CC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34589">
              <w:rPr>
                <w:rFonts w:ascii="GHEA Grapalat" w:hAnsi="GHEA Grapalat"/>
                <w:b/>
                <w:sz w:val="20"/>
                <w:szCs w:val="20"/>
              </w:rPr>
              <w:t>(ներառյալ «Թեժ գիծը»)</w:t>
            </w:r>
          </w:p>
        </w:tc>
        <w:tc>
          <w:tcPr>
            <w:tcW w:w="603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F34589" w:rsidRDefault="00F34589" w:rsidP="009869B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Դիմումների թիվն ըստ</w:t>
            </w:r>
          </w:p>
          <w:p w:rsidR="00F34589" w:rsidRPr="00F34589" w:rsidRDefault="003D4537" w:rsidP="009869B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ո</w:t>
            </w:r>
            <w:r w:rsidR="00F34589" w:rsidRPr="00F34589">
              <w:rPr>
                <w:rFonts w:ascii="GHEA Grapalat" w:hAnsi="GHEA Grapalat" w:cs="Sylfaen"/>
                <w:b/>
                <w:sz w:val="20"/>
                <w:szCs w:val="20"/>
              </w:rPr>
              <w:t>ւսումնական հաստատությունների</w:t>
            </w:r>
          </w:p>
        </w:tc>
      </w:tr>
      <w:tr w:rsidR="00F34589" w:rsidRPr="00F34589" w:rsidTr="009869B4">
        <w:trPr>
          <w:trHeight w:val="160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Երևան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ind w:right="-164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                </w:t>
            </w:r>
            <w:r w:rsidR="00441416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</w:t>
            </w:r>
            <w:r w:rsidRPr="00F3458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6CC2" w:rsidRDefault="00F34589" w:rsidP="009869B4">
            <w:pPr>
              <w:spacing w:after="0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հ.137 մանկապարտեզ,</w:t>
            </w:r>
            <w:r w:rsidRPr="00F34589">
              <w:rPr>
                <w:b/>
              </w:rPr>
              <w:t xml:space="preserve"> </w:t>
            </w:r>
            <w:r w:rsidRPr="00F34589">
              <w:rPr>
                <w:rFonts w:ascii="GHEA Grapalat" w:hAnsi="GHEA Grapalat"/>
                <w:b/>
                <w:sz w:val="20"/>
                <w:szCs w:val="20"/>
              </w:rPr>
              <w:t>հ. 104 հ/դ</w:t>
            </w:r>
            <w:r w:rsidRPr="00F34589">
              <w:rPr>
                <w:rFonts w:ascii="GHEA Grapalat" w:eastAsia="MS Gothic" w:hAnsi="GHEA Grapalat"/>
                <w:b/>
                <w:sz w:val="20"/>
                <w:szCs w:val="20"/>
              </w:rPr>
              <w:t>,</w:t>
            </w:r>
            <w:r w:rsidRPr="00F34589">
              <w:rPr>
                <w:rFonts w:eastAsia="MS Gothic"/>
                <w:b/>
              </w:rPr>
              <w:t xml:space="preserve"> </w:t>
            </w:r>
            <w:r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հ. 197 հ/դ</w:t>
            </w:r>
            <w:r w:rsidR="003D4537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, </w:t>
            </w:r>
          </w:p>
          <w:p w:rsidR="009E6CC2" w:rsidRDefault="00F34589" w:rsidP="009869B4">
            <w:pPr>
              <w:spacing w:after="0"/>
              <w:rPr>
                <w:b/>
              </w:rPr>
            </w:pPr>
            <w:r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Արամ Մանուկյանի անվան մարզառազմական մասնագիտացված դպրոց,</w:t>
            </w:r>
            <w:r w:rsidRPr="00F34589">
              <w:rPr>
                <w:b/>
              </w:rPr>
              <w:t xml:space="preserve"> </w:t>
            </w:r>
            <w:r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Անատոլ Ֆրանսի անվան ֆրանսիական կրթահամալիր հիմնադրամ,</w:t>
            </w:r>
            <w:r w:rsidRPr="00F34589">
              <w:rPr>
                <w:b/>
              </w:rPr>
              <w:t xml:space="preserve"> </w:t>
            </w:r>
          </w:p>
          <w:p w:rsidR="00F34589" w:rsidRPr="00F34589" w:rsidRDefault="00507E73" w:rsidP="009869B4">
            <w:pPr>
              <w:spacing w:after="0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</w:rPr>
              <w:t></w:t>
            </w:r>
            <w:r w:rsidR="00F34589"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 xml:space="preserve">ԼօԼօ» ոչ պետական նախադպրոցական ուսումնական </w:t>
            </w:r>
            <w:r w:rsidR="003D4537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հաստատությու</w:t>
            </w:r>
            <w:r w:rsidR="00F34589"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ն</w:t>
            </w:r>
          </w:p>
        </w:tc>
      </w:tr>
      <w:tr w:rsidR="00F34589" w:rsidRPr="00F34589" w:rsidTr="009869B4">
        <w:trPr>
          <w:trHeight w:val="342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tabs>
                <w:tab w:val="left" w:pos="460"/>
              </w:tabs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u-ES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Տավուշ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 xml:space="preserve">                  </w:t>
            </w:r>
            <w:r w:rsidR="0044141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rPr>
                <w:rFonts w:ascii="GHEA Grapalat" w:hAnsi="GHEA Grapalat" w:cs="Times Armenia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Times Armenian"/>
                <w:b/>
                <w:sz w:val="20"/>
                <w:szCs w:val="20"/>
              </w:rPr>
              <w:t>Դիլիջանի պետական քոլեջ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F34589">
              <w:rPr>
                <w:rFonts w:ascii="GHEA Grapalat" w:hAnsi="GHEA Grapalat" w:cs="Times Armenian"/>
                <w:b/>
                <w:sz w:val="20"/>
                <w:szCs w:val="20"/>
              </w:rPr>
              <w:t>(3)</w:t>
            </w:r>
          </w:p>
        </w:tc>
      </w:tr>
      <w:tr w:rsidR="00441416" w:rsidRPr="00F34589" w:rsidTr="009869B4">
        <w:trPr>
          <w:trHeight w:val="19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416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Արագածոտն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416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1416" w:rsidRPr="00F34589" w:rsidRDefault="00441416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Աշտարակի հ. 4 հ /դ,</w:t>
            </w:r>
            <w:r w:rsidRPr="00F34589">
              <w:rPr>
                <w:b/>
              </w:rPr>
              <w:t xml:space="preserve"> 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Օհանավանի մ/դ,</w:t>
            </w:r>
          </w:p>
        </w:tc>
      </w:tr>
      <w:tr w:rsidR="00F34589" w:rsidRPr="00F34589" w:rsidTr="009869B4">
        <w:trPr>
          <w:trHeight w:val="194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Սիսիանի հ.5 հ/դ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  <w:r w:rsidRPr="00F34589">
              <w:rPr>
                <w:b/>
              </w:rPr>
              <w:t xml:space="preserve"> 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Հալիձորի մ/դ</w:t>
            </w:r>
          </w:p>
        </w:tc>
      </w:tr>
      <w:tr w:rsidR="00F34589" w:rsidRPr="00F34589" w:rsidTr="009869B4">
        <w:trPr>
          <w:trHeight w:val="31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Վայոց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ձ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</w:pPr>
            <w:r w:rsidRPr="00F3458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Եղեգնաձորի ա/դ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r w:rsidRPr="00F3458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(2)</w:t>
            </w:r>
          </w:p>
        </w:tc>
      </w:tr>
      <w:tr w:rsidR="00F34589" w:rsidRPr="00F34589" w:rsidTr="009869B4">
        <w:trPr>
          <w:trHeight w:val="49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Գեղարքունիք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rPr>
                <w:rFonts w:ascii="GHEA Grapalat" w:eastAsia="MS Gothic" w:hAnsi="GHEA Grapalat" w:cs="Courier New"/>
                <w:b/>
                <w:sz w:val="20"/>
                <w:szCs w:val="20"/>
              </w:rPr>
            </w:pPr>
            <w:r w:rsidRPr="00F34589">
              <w:rPr>
                <w:rFonts w:ascii="GHEA Grapalat" w:eastAsia="MS Gothic" w:hAnsi="GHEA Grapalat" w:cs="Courier New"/>
                <w:b/>
                <w:sz w:val="20"/>
                <w:szCs w:val="20"/>
              </w:rPr>
              <w:t>Ծովագյուղի մ/դ</w:t>
            </w:r>
          </w:p>
        </w:tc>
      </w:tr>
      <w:tr w:rsidR="00F34589" w:rsidRPr="00F34589" w:rsidTr="009869B4">
        <w:trPr>
          <w:trHeight w:val="397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Կոտայք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Գետարգելի հ/դ</w:t>
            </w:r>
          </w:p>
        </w:tc>
      </w:tr>
      <w:tr w:rsidR="00F34589" w:rsidRPr="00F34589" w:rsidTr="009869B4">
        <w:trPr>
          <w:trHeight w:val="243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Արմավիր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441416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eastAsia="MS Gothic" w:hAnsi="GHEA Grapalat" w:cs="Courier New"/>
                <w:b/>
                <w:color w:val="000000"/>
                <w:sz w:val="20"/>
                <w:szCs w:val="20"/>
              </w:rPr>
              <w:t>Լուկաշինի մ/դ</w:t>
            </w:r>
          </w:p>
        </w:tc>
      </w:tr>
      <w:tr w:rsidR="00F34589" w:rsidRPr="00F34589" w:rsidTr="009869B4">
        <w:trPr>
          <w:trHeight w:val="491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Շիրակ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Գյումրու 37 ա/դ</w:t>
            </w:r>
          </w:p>
        </w:tc>
      </w:tr>
      <w:tr w:rsidR="00F34589" w:rsidRPr="00F34589" w:rsidTr="009869B4">
        <w:trPr>
          <w:trHeight w:val="296"/>
          <w:tblCellSpacing w:w="20" w:type="dxa"/>
        </w:trPr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3458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2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ind w:left="-11" w:right="-219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34589">
              <w:rPr>
                <w:rFonts w:ascii="GHEA Grapalat" w:hAnsi="GHEA Grapalat" w:cs="Sylfaen"/>
                <w:b/>
                <w:color w:val="FF0000"/>
                <w:sz w:val="20"/>
                <w:szCs w:val="20"/>
              </w:rPr>
              <w:t xml:space="preserve">                   </w:t>
            </w:r>
            <w:r w:rsidRPr="00F34589">
              <w:rPr>
                <w:rFonts w:ascii="GHEA Grapalat" w:hAnsi="GHEA Grapalat" w:cs="Sylfaen"/>
                <w:b/>
                <w:sz w:val="20"/>
                <w:szCs w:val="20"/>
              </w:rPr>
              <w:t>19</w:t>
            </w:r>
          </w:p>
        </w:tc>
        <w:tc>
          <w:tcPr>
            <w:tcW w:w="6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589" w:rsidRPr="00F34589" w:rsidRDefault="00F34589" w:rsidP="009869B4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</w:tbl>
    <w:p w:rsidR="00DD7EAB" w:rsidRDefault="00DD7EAB" w:rsidP="00DD7EAB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DD7EAB" w:rsidRDefault="00DD7EAB" w:rsidP="00DD7EAB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 </w:t>
      </w:r>
      <w:r w:rsidR="001271C6">
        <w:rPr>
          <w:rFonts w:ascii="GHEA Grapalat" w:hAnsi="GHEA Grapalat"/>
          <w:sz w:val="24"/>
          <w:szCs w:val="24"/>
        </w:rPr>
        <w:t xml:space="preserve">  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>20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20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 w:rsidR="00AD3789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2-րդ </w:t>
      </w:r>
      <w:r w:rsidR="00335711">
        <w:rPr>
          <w:rFonts w:ascii="GHEA Grapalat" w:hAnsi="GHEA Grapalat"/>
          <w:color w:val="000000" w:themeColor="text1"/>
          <w:sz w:val="24"/>
          <w:szCs w:val="24"/>
          <w:lang w:val="af-ZA"/>
        </w:rPr>
        <w:t>կիսամյակի</w:t>
      </w:r>
      <w:r w:rsidR="00630A96" w:rsidRPr="00C8537F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>1</w:t>
      </w:r>
      <w:r w:rsidR="00335711">
        <w:rPr>
          <w:rFonts w:ascii="GHEA Grapalat" w:hAnsi="GHEA Grapalat"/>
          <w:color w:val="000000" w:themeColor="text1"/>
          <w:sz w:val="24"/>
          <w:szCs w:val="24"/>
          <w:lang w:val="af-ZA"/>
        </w:rPr>
        <w:t>9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>և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sz w:val="24"/>
          <w:szCs w:val="24"/>
          <w:lang w:val="af-ZA"/>
        </w:rPr>
        <w:t>19</w:t>
      </w:r>
      <w:r w:rsidR="00F02BE1" w:rsidRPr="00C8537F">
        <w:rPr>
          <w:rFonts w:ascii="GHEA Grapalat" w:hAnsi="GHEA Grapalat"/>
          <w:sz w:val="24"/>
          <w:szCs w:val="24"/>
          <w:lang w:val="af-ZA"/>
        </w:rPr>
        <w:t>թ</w:t>
      </w:r>
      <w:r w:rsidR="00A175E3" w:rsidRPr="00C8537F">
        <w:rPr>
          <w:rFonts w:ascii="GHEA Grapalat" w:hAnsi="GHEA Grapalat"/>
          <w:sz w:val="24"/>
          <w:szCs w:val="24"/>
          <w:lang w:val="af-ZA"/>
        </w:rPr>
        <w:t xml:space="preserve">. </w:t>
      </w:r>
      <w:r w:rsidR="00645612">
        <w:rPr>
          <w:rFonts w:ascii="GHEA Grapalat" w:hAnsi="GHEA Grapalat"/>
          <w:sz w:val="24"/>
          <w:szCs w:val="24"/>
          <w:lang w:val="af-ZA"/>
        </w:rPr>
        <w:t>նույն հաշվետու ժամանակահատվածի</w:t>
      </w:r>
      <w:r w:rsidR="00763A1E">
        <w:rPr>
          <w:rFonts w:ascii="GHEA Grapalat" w:hAnsi="GHEA Grapalat"/>
          <w:sz w:val="24"/>
          <w:szCs w:val="24"/>
          <w:lang w:val="af-ZA"/>
        </w:rPr>
        <w:t xml:space="preserve"> </w:t>
      </w:r>
      <w:r w:rsidR="00335711">
        <w:rPr>
          <w:rFonts w:ascii="GHEA Grapalat" w:hAnsi="GHEA Grapalat"/>
          <w:sz w:val="24"/>
          <w:szCs w:val="24"/>
          <w:lang w:val="af-ZA"/>
        </w:rPr>
        <w:t>84</w:t>
      </w:r>
      <w:r w:rsidR="00A175E3" w:rsidRPr="00C8537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դիմում-բողոքներն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ըստ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ՀՀ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մարզերի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Երևան քաղաքի</w:t>
      </w:r>
      <w:r w:rsidR="005B0F94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2636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>բաշխված</w:t>
      </w:r>
      <w:r w:rsidR="0088182D" w:rsidRPr="00C8537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են եղել հետևյալ կերպ.</w:t>
      </w:r>
    </w:p>
    <w:p w:rsidR="0075621C" w:rsidRPr="00335711" w:rsidRDefault="0075621C" w:rsidP="00DD7EAB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7A2452" w:rsidRPr="00F02BE1" w:rsidRDefault="0075621C" w:rsidP="00032636">
      <w:pPr>
        <w:spacing w:after="0"/>
        <w:ind w:left="-709" w:firstLine="567"/>
        <w:jc w:val="both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</w:t>
      </w:r>
      <w:r w:rsidR="00DA2F8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D7EA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="00E429BC">
        <w:rPr>
          <w:noProof/>
        </w:rPr>
        <w:drawing>
          <wp:inline distT="0" distB="0" distL="0" distR="0" wp14:anchorId="52FAD2B7" wp14:editId="7B72A05A">
            <wp:extent cx="5943600" cy="4526915"/>
            <wp:effectExtent l="0" t="0" r="19050" b="260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DD7EA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  </w:t>
      </w:r>
    </w:p>
    <w:p w:rsidR="00032636" w:rsidRPr="00DD7EAB" w:rsidRDefault="00032636" w:rsidP="00F55800">
      <w:pPr>
        <w:spacing w:after="0"/>
        <w:jc w:val="center"/>
        <w:rPr>
          <w:rFonts w:ascii="GHEA Grapalat" w:hAnsi="GHEA Grapalat"/>
          <w:color w:val="000000" w:themeColor="text1"/>
          <w:sz w:val="24"/>
          <w:szCs w:val="24"/>
          <w:lang w:val="af-ZA"/>
        </w:rPr>
      </w:pPr>
    </w:p>
    <w:p w:rsidR="009E63EA" w:rsidRDefault="00855EE4" w:rsidP="00FD52C0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9E63EA">
        <w:rPr>
          <w:rFonts w:ascii="GHEA Grapalat" w:hAnsi="GHEA Grapalat"/>
          <w:sz w:val="24"/>
          <w:szCs w:val="24"/>
          <w:lang w:val="af-ZA"/>
        </w:rPr>
        <w:t>2</w:t>
      </w:r>
      <w:r w:rsidR="009E63EA" w:rsidRPr="00CE225A">
        <w:rPr>
          <w:rFonts w:ascii="GHEA Grapalat" w:hAnsi="GHEA Grapalat"/>
          <w:sz w:val="24"/>
          <w:szCs w:val="24"/>
          <w:lang w:val="af-ZA"/>
        </w:rPr>
        <w:t>01</w:t>
      </w:r>
      <w:r w:rsidR="009E63EA">
        <w:rPr>
          <w:rFonts w:ascii="GHEA Grapalat" w:hAnsi="GHEA Grapalat"/>
          <w:sz w:val="24"/>
          <w:szCs w:val="24"/>
          <w:lang w:val="af-ZA"/>
        </w:rPr>
        <w:t>9</w:t>
      </w:r>
      <w:r w:rsidR="009E63EA" w:rsidRPr="00CE225A">
        <w:rPr>
          <w:rFonts w:ascii="GHEA Grapalat" w:hAnsi="GHEA Grapalat"/>
          <w:sz w:val="24"/>
          <w:szCs w:val="24"/>
          <w:lang w:val="hy-AM"/>
        </w:rPr>
        <w:t>թ</w:t>
      </w:r>
      <w:r w:rsidR="009E63EA" w:rsidRPr="00CE225A">
        <w:rPr>
          <w:rFonts w:ascii="GHEA Grapalat" w:hAnsi="GHEA Grapalat"/>
          <w:sz w:val="24"/>
          <w:szCs w:val="24"/>
          <w:lang w:val="af-ZA"/>
        </w:rPr>
        <w:t>-</w:t>
      </w:r>
      <w:r w:rsidR="009E63EA" w:rsidRPr="00CE225A">
        <w:rPr>
          <w:rFonts w:ascii="GHEA Grapalat" w:hAnsi="GHEA Grapalat"/>
          <w:sz w:val="24"/>
          <w:szCs w:val="24"/>
          <w:lang w:val="hy-AM"/>
        </w:rPr>
        <w:t>ի</w:t>
      </w:r>
      <w:r w:rsidR="009E63EA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EA" w:rsidRPr="00531404">
        <w:rPr>
          <w:rFonts w:ascii="GHEA Grapalat" w:hAnsi="GHEA Grapalat"/>
          <w:sz w:val="24"/>
          <w:szCs w:val="24"/>
          <w:lang w:val="af-ZA"/>
        </w:rPr>
        <w:t>2</w:t>
      </w:r>
      <w:r w:rsidR="009E63EA" w:rsidRPr="00CE225A">
        <w:rPr>
          <w:rFonts w:ascii="GHEA Grapalat" w:hAnsi="GHEA Grapalat"/>
          <w:sz w:val="24"/>
          <w:szCs w:val="24"/>
          <w:lang w:val="af-ZA"/>
        </w:rPr>
        <w:t>-</w:t>
      </w:r>
      <w:r w:rsidR="009E63EA">
        <w:rPr>
          <w:rFonts w:ascii="GHEA Grapalat" w:hAnsi="GHEA Grapalat"/>
          <w:sz w:val="24"/>
          <w:szCs w:val="24"/>
          <w:lang w:val="af-ZA"/>
        </w:rPr>
        <w:t>րդ</w:t>
      </w:r>
      <w:r w:rsidR="009E63EA" w:rsidRPr="007C4C86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EA">
        <w:rPr>
          <w:rFonts w:ascii="GHEA Grapalat" w:hAnsi="GHEA Grapalat"/>
          <w:sz w:val="24"/>
          <w:szCs w:val="24"/>
        </w:rPr>
        <w:t>կիսամյակում</w:t>
      </w:r>
      <w:r w:rsidR="009E63EA" w:rsidRPr="003C2B56">
        <w:rPr>
          <w:rFonts w:ascii="GHEA Grapalat" w:hAnsi="GHEA Grapalat"/>
          <w:sz w:val="24"/>
          <w:szCs w:val="24"/>
          <w:lang w:val="af-ZA"/>
        </w:rPr>
        <w:t xml:space="preserve"> </w:t>
      </w:r>
      <w:r w:rsidR="009E63EA">
        <w:rPr>
          <w:rFonts w:ascii="GHEA Grapalat" w:hAnsi="GHEA Grapalat"/>
          <w:sz w:val="24"/>
          <w:szCs w:val="24"/>
          <w:lang w:val="hy-AM"/>
        </w:rPr>
        <w:t>ա</w:t>
      </w:r>
      <w:r w:rsidR="009E63EA" w:rsidRPr="0061019A">
        <w:rPr>
          <w:rFonts w:ascii="GHEA Grapalat" w:hAnsi="GHEA Grapalat"/>
          <w:sz w:val="24"/>
          <w:szCs w:val="24"/>
          <w:lang w:val="hy-AM"/>
        </w:rPr>
        <w:t xml:space="preserve">ռաջին տեղում </w:t>
      </w:r>
      <w:r w:rsidR="009E63EA" w:rsidRPr="00CE225A">
        <w:rPr>
          <w:rFonts w:ascii="GHEA Grapalat" w:hAnsi="GHEA Grapalat"/>
          <w:sz w:val="24"/>
          <w:szCs w:val="24"/>
          <w:lang w:val="hy-AM"/>
        </w:rPr>
        <w:t>Երևան</w:t>
      </w:r>
      <w:r w:rsidR="009E63EA" w:rsidRPr="0061019A">
        <w:rPr>
          <w:rFonts w:ascii="GHEA Grapalat" w:hAnsi="GHEA Grapalat"/>
          <w:sz w:val="24"/>
          <w:szCs w:val="24"/>
          <w:lang w:val="hy-AM"/>
        </w:rPr>
        <w:t>ն է</w:t>
      </w:r>
      <w:r w:rsidR="009E63EA">
        <w:rPr>
          <w:rFonts w:ascii="GHEA Grapalat" w:hAnsi="GHEA Grapalat"/>
          <w:sz w:val="24"/>
          <w:szCs w:val="24"/>
          <w:lang w:val="hy-AM"/>
        </w:rPr>
        <w:t>ր</w:t>
      </w:r>
      <w:r w:rsidR="009E63EA" w:rsidRPr="00CE225A">
        <w:rPr>
          <w:rFonts w:ascii="GHEA Grapalat" w:hAnsi="GHEA Grapalat"/>
          <w:sz w:val="24"/>
          <w:szCs w:val="24"/>
          <w:lang w:val="hy-AM"/>
        </w:rPr>
        <w:t>,</w:t>
      </w:r>
      <w:r w:rsidR="009E63EA" w:rsidRPr="0061019A">
        <w:rPr>
          <w:rFonts w:ascii="GHEA Grapalat" w:hAnsi="GHEA Grapalat"/>
          <w:sz w:val="24"/>
          <w:szCs w:val="24"/>
          <w:lang w:val="hy-AM"/>
        </w:rPr>
        <w:t xml:space="preserve"> այնուհետև</w:t>
      </w:r>
      <w:r w:rsidR="009E63EA">
        <w:rPr>
          <w:rFonts w:ascii="GHEA Grapalat" w:hAnsi="GHEA Grapalat"/>
          <w:sz w:val="24"/>
          <w:szCs w:val="24"/>
        </w:rPr>
        <w:t>՝</w:t>
      </w:r>
      <w:r w:rsidR="009E63EA" w:rsidRPr="00CE225A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9E63EA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EA">
        <w:rPr>
          <w:rFonts w:ascii="GHEA Grapalat" w:hAnsi="GHEA Grapalat"/>
          <w:sz w:val="24"/>
          <w:szCs w:val="24"/>
        </w:rPr>
        <w:t>Լոռու</w:t>
      </w:r>
      <w:r w:rsidR="009E63EA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EA" w:rsidRPr="00294236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63EA" w:rsidRPr="000F7AE2">
        <w:rPr>
          <w:rFonts w:ascii="GHEA Grapalat" w:hAnsi="GHEA Grapalat"/>
          <w:sz w:val="24"/>
          <w:szCs w:val="24"/>
          <w:lang w:val="af-ZA"/>
        </w:rPr>
        <w:t xml:space="preserve">ՀՀ </w:t>
      </w:r>
      <w:r w:rsidR="009E63EA">
        <w:rPr>
          <w:rFonts w:ascii="GHEA Grapalat" w:hAnsi="GHEA Grapalat"/>
          <w:sz w:val="24"/>
          <w:szCs w:val="24"/>
          <w:lang w:val="af-ZA"/>
        </w:rPr>
        <w:t>Սյունիքի</w:t>
      </w:r>
      <w:r w:rsidR="009E63EA" w:rsidRPr="000F7AE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63EA" w:rsidRPr="00CE225A">
        <w:rPr>
          <w:rFonts w:ascii="GHEA Grapalat" w:hAnsi="GHEA Grapalat"/>
          <w:sz w:val="24"/>
          <w:szCs w:val="24"/>
          <w:lang w:val="af-ZA"/>
        </w:rPr>
        <w:t>մարզերը</w:t>
      </w:r>
      <w:r w:rsidR="00C66316">
        <w:rPr>
          <w:rFonts w:ascii="GHEA Grapalat" w:hAnsi="GHEA Grapalat"/>
          <w:sz w:val="24"/>
          <w:szCs w:val="24"/>
          <w:lang w:val="af-ZA"/>
        </w:rPr>
        <w:t>:</w:t>
      </w:r>
    </w:p>
    <w:p w:rsidR="00C66316" w:rsidRDefault="00C66316" w:rsidP="00FD52C0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2020թ-ի 1-ին կիսամյակում ևս դիմում-բողոքների քանակով առաջին տեղում եղել է Երևան քաղաքը, երկրորդ տեղում` ՀՀ Տավուշի մարզը, երրորդ տեղում` ՀՀ Արմավիրի և ՀՀ Կոտայքի մարզերը:</w:t>
      </w:r>
    </w:p>
    <w:p w:rsidR="00FD52C0" w:rsidRDefault="009E63EA" w:rsidP="00FD52C0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F03CFE">
        <w:rPr>
          <w:rFonts w:ascii="GHEA Grapalat" w:hAnsi="GHEA Grapalat"/>
          <w:sz w:val="24"/>
          <w:szCs w:val="24"/>
          <w:lang w:val="af-ZA"/>
        </w:rPr>
        <w:t>20</w:t>
      </w:r>
      <w:r w:rsidR="00F1342E">
        <w:rPr>
          <w:rFonts w:ascii="GHEA Grapalat" w:hAnsi="GHEA Grapalat"/>
          <w:sz w:val="24"/>
          <w:szCs w:val="24"/>
          <w:lang w:val="af-ZA"/>
        </w:rPr>
        <w:t>2</w:t>
      </w:r>
      <w:r w:rsidR="00F02BE1">
        <w:rPr>
          <w:rFonts w:ascii="GHEA Grapalat" w:hAnsi="GHEA Grapalat"/>
          <w:sz w:val="24"/>
          <w:szCs w:val="24"/>
          <w:lang w:val="af-ZA"/>
        </w:rPr>
        <w:t>0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թ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hy-AM"/>
        </w:rPr>
        <w:t>ի</w:t>
      </w:r>
      <w:r w:rsidR="00A51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855EE4" w:rsidRPr="00855EE4">
        <w:rPr>
          <w:rFonts w:ascii="GHEA Grapalat" w:hAnsi="GHEA Grapalat"/>
          <w:sz w:val="24"/>
          <w:szCs w:val="24"/>
          <w:lang w:val="af-ZA"/>
        </w:rPr>
        <w:t>2-</w:t>
      </w:r>
      <w:r w:rsidR="00855EE4">
        <w:rPr>
          <w:rFonts w:ascii="GHEA Grapalat" w:hAnsi="GHEA Grapalat"/>
          <w:sz w:val="24"/>
          <w:szCs w:val="24"/>
        </w:rPr>
        <w:t>րդ</w:t>
      </w:r>
      <w:r w:rsidR="00297464" w:rsidRPr="0029746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4818">
        <w:rPr>
          <w:rFonts w:ascii="GHEA Grapalat" w:hAnsi="GHEA Grapalat"/>
          <w:sz w:val="24"/>
          <w:szCs w:val="24"/>
        </w:rPr>
        <w:t>կիսամյակում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դիմում</w:t>
      </w:r>
      <w:r w:rsidR="00CE225A">
        <w:rPr>
          <w:rFonts w:ascii="GHEA Grapalat" w:hAnsi="GHEA Grapalat"/>
          <w:sz w:val="24"/>
          <w:szCs w:val="24"/>
          <w:lang w:val="af-ZA"/>
        </w:rPr>
        <w:t>-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բողոքների քանակով առաջին տեղում </w:t>
      </w:r>
      <w:r w:rsidR="00DE4818">
        <w:rPr>
          <w:rFonts w:ascii="GHEA Grapalat" w:hAnsi="GHEA Grapalat"/>
          <w:sz w:val="24"/>
          <w:szCs w:val="24"/>
          <w:lang w:val="af-ZA"/>
        </w:rPr>
        <w:t>է</w:t>
      </w:r>
      <w:r w:rsidR="00032636" w:rsidRPr="00CE225A">
        <w:rPr>
          <w:rFonts w:ascii="GHEA Grapalat" w:hAnsi="GHEA Grapalat"/>
          <w:sz w:val="24"/>
          <w:szCs w:val="24"/>
          <w:lang w:val="af-ZA"/>
        </w:rPr>
        <w:t xml:space="preserve"> Երևանը</w:t>
      </w:r>
      <w:r w:rsidR="00DE4818">
        <w:rPr>
          <w:rFonts w:ascii="GHEA Grapalat" w:hAnsi="GHEA Grapalat"/>
          <w:sz w:val="24"/>
          <w:szCs w:val="24"/>
          <w:lang w:val="af-ZA"/>
        </w:rPr>
        <w:t xml:space="preserve">, երկրորդում` </w:t>
      </w:r>
      <w:r w:rsidR="00855EE4">
        <w:rPr>
          <w:rFonts w:ascii="GHEA Grapalat" w:hAnsi="GHEA Grapalat"/>
          <w:sz w:val="24"/>
          <w:szCs w:val="24"/>
          <w:lang w:val="af-ZA"/>
        </w:rPr>
        <w:t xml:space="preserve"> ՀՀ Տավուշի մարզը: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Դիմում-բողոքների թվով երրորդ տեղում</w:t>
      </w:r>
      <w:r w:rsidR="00855EE4" w:rsidRPr="00855EE4">
        <w:rPr>
          <w:rFonts w:ascii="GHEA Grapalat" w:hAnsi="GHEA Grapalat"/>
          <w:sz w:val="24"/>
          <w:szCs w:val="24"/>
          <w:lang w:val="af-ZA"/>
        </w:rPr>
        <w:t xml:space="preserve"> </w:t>
      </w:r>
      <w:r w:rsidR="00DE4818">
        <w:rPr>
          <w:rFonts w:ascii="GHEA Grapalat" w:hAnsi="GHEA Grapalat"/>
          <w:sz w:val="24"/>
          <w:szCs w:val="24"/>
          <w:lang w:val="af-ZA"/>
        </w:rPr>
        <w:t>են</w:t>
      </w:r>
      <w:r w:rsidR="00327207"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507E73">
        <w:rPr>
          <w:rFonts w:ascii="GHEA Grapalat" w:hAnsi="GHEA Grapalat"/>
          <w:sz w:val="24"/>
          <w:szCs w:val="24"/>
        </w:rPr>
        <w:t>Սյունիքի</w:t>
      </w:r>
      <w:r w:rsidR="00DE4818">
        <w:rPr>
          <w:rFonts w:ascii="GHEA Grapalat" w:hAnsi="GHEA Grapalat"/>
          <w:sz w:val="24"/>
          <w:szCs w:val="24"/>
          <w:lang w:val="af-ZA"/>
        </w:rPr>
        <w:t xml:space="preserve">, ՀՀ Վայոց ձորի և ՀՀ Արագածոտնի </w:t>
      </w:r>
      <w:r w:rsidR="00855EE4">
        <w:rPr>
          <w:rFonts w:ascii="GHEA Grapalat" w:hAnsi="GHEA Grapalat"/>
          <w:sz w:val="24"/>
          <w:szCs w:val="24"/>
        </w:rPr>
        <w:t>մարզ</w:t>
      </w:r>
      <w:r w:rsidR="00DE4818">
        <w:rPr>
          <w:rFonts w:ascii="GHEA Grapalat" w:hAnsi="GHEA Grapalat"/>
          <w:sz w:val="24"/>
          <w:szCs w:val="24"/>
        </w:rPr>
        <w:t>եր</w:t>
      </w:r>
      <w:r w:rsidR="00855EE4">
        <w:rPr>
          <w:rFonts w:ascii="GHEA Grapalat" w:hAnsi="GHEA Grapalat"/>
          <w:sz w:val="24"/>
          <w:szCs w:val="24"/>
        </w:rPr>
        <w:t>ը</w:t>
      </w:r>
      <w:r w:rsidR="00DE4818" w:rsidRPr="00DE4818">
        <w:rPr>
          <w:rFonts w:ascii="GHEA Grapalat" w:hAnsi="GHEA Grapalat"/>
          <w:sz w:val="24"/>
          <w:szCs w:val="24"/>
          <w:lang w:val="af-ZA"/>
        </w:rPr>
        <w:t xml:space="preserve"> </w:t>
      </w:r>
      <w:r w:rsidR="00DE4818" w:rsidRPr="00327207">
        <w:rPr>
          <w:rFonts w:ascii="GHEA Grapalat" w:hAnsi="GHEA Grapalat"/>
          <w:sz w:val="24"/>
          <w:szCs w:val="24"/>
          <w:lang w:val="hy-AM"/>
        </w:rPr>
        <w:t>(</w:t>
      </w:r>
      <w:r w:rsidR="00DE4818">
        <w:rPr>
          <w:rFonts w:ascii="GHEA Grapalat" w:hAnsi="GHEA Grapalat"/>
          <w:sz w:val="24"/>
          <w:szCs w:val="24"/>
          <w:lang w:val="hy-AM"/>
        </w:rPr>
        <w:t>հավասար</w:t>
      </w:r>
      <w:r w:rsidR="00DE4818" w:rsidRPr="00327207">
        <w:rPr>
          <w:rFonts w:ascii="GHEA Grapalat" w:hAnsi="GHEA Grapalat"/>
          <w:sz w:val="24"/>
          <w:szCs w:val="24"/>
          <w:lang w:val="hy-AM"/>
        </w:rPr>
        <w:t>)</w:t>
      </w:r>
      <w:r w:rsidR="00FD52C0" w:rsidRPr="00FD52C0">
        <w:rPr>
          <w:rFonts w:ascii="GHEA Grapalat" w:hAnsi="GHEA Grapalat"/>
          <w:sz w:val="24"/>
          <w:szCs w:val="24"/>
          <w:lang w:val="af-ZA"/>
        </w:rPr>
        <w:t>:</w:t>
      </w:r>
    </w:p>
    <w:p w:rsidR="00DB2B46" w:rsidRDefault="00E6597D" w:rsidP="00E429B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2020թ-ի 2-րդ կիսամյակում ստացված 19 դիմում-բողոքներն ըստ ուսումնական հաստատությունների </w:t>
      </w:r>
      <w:r w:rsidR="005203C3">
        <w:rPr>
          <w:rFonts w:ascii="GHEA Grapalat" w:hAnsi="GHEA Grapalat"/>
          <w:sz w:val="24"/>
          <w:szCs w:val="24"/>
          <w:lang w:val="af-ZA"/>
        </w:rPr>
        <w:t xml:space="preserve">լիազոր </w:t>
      </w:r>
      <w:r>
        <w:rPr>
          <w:rFonts w:ascii="GHEA Grapalat" w:hAnsi="GHEA Grapalat"/>
          <w:sz w:val="24"/>
          <w:szCs w:val="24"/>
          <w:lang w:val="af-ZA"/>
        </w:rPr>
        <w:t>մարմն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af-ZA"/>
        </w:rPr>
        <w:t>ի ենթակայության բաշխված են հետևյալ կերպ</w:t>
      </w:r>
      <w:r w:rsidR="00135861">
        <w:rPr>
          <w:rFonts w:ascii="GHEA Grapalat" w:hAnsi="GHEA Grapalat"/>
          <w:sz w:val="24"/>
          <w:szCs w:val="24"/>
          <w:lang w:val="af-ZA"/>
        </w:rPr>
        <w:t>.</w:t>
      </w:r>
      <w:r w:rsidR="004162B4">
        <w:rPr>
          <w:rFonts w:ascii="GHEA Grapalat" w:hAnsi="GHEA Grapalat"/>
          <w:sz w:val="24"/>
          <w:szCs w:val="24"/>
          <w:lang w:val="af-ZA"/>
        </w:rPr>
        <w:t xml:space="preserve">   </w:t>
      </w:r>
    </w:p>
    <w:tbl>
      <w:tblPr>
        <w:tblpPr w:leftFromText="180" w:rightFromText="180" w:vertAnchor="text" w:horzAnchor="margin" w:tblpY="178"/>
        <w:tblW w:w="10795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567"/>
        <w:gridCol w:w="6379"/>
      </w:tblGrid>
      <w:tr w:rsidR="00F207A0" w:rsidRPr="005203C3" w:rsidTr="00F207A0">
        <w:trPr>
          <w:trHeight w:val="736"/>
          <w:tblCellSpacing w:w="20" w:type="dxa"/>
        </w:trPr>
        <w:tc>
          <w:tcPr>
            <w:tcW w:w="107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07A0" w:rsidRPr="00F207A0" w:rsidRDefault="00F207A0" w:rsidP="00F207A0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af-ZA"/>
              </w:rPr>
              <w:lastRenderedPageBreak/>
              <w:t>Ուսումնական հաստատությունների համամասնությունն ըստ լիազոր մարմնի ենթակայության</w:t>
            </w:r>
          </w:p>
        </w:tc>
      </w:tr>
      <w:tr w:rsidR="00DB2B46" w:rsidRPr="005203C3" w:rsidTr="00DB2B46">
        <w:trPr>
          <w:trHeight w:val="73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135861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ԿԳՄՍՆ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135861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7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135861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Դիլիջանի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պետական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քոլեջ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(3),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Գյումրու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37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դ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Եղեգնաձորի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դ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(2),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Արամ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Մանուկյանի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անվան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մարզառազմական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մասնագիտացված</w:t>
            </w:r>
            <w:r w:rsidRPr="00135861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դպրոց</w:t>
            </w:r>
          </w:p>
        </w:tc>
      </w:tr>
      <w:tr w:rsidR="00DB2B46" w:rsidRPr="00DB2B46" w:rsidTr="00DB2B46">
        <w:trPr>
          <w:trHeight w:val="445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eu-ES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Երևանի քաղաքապետարան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505409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 xml:space="preserve">հ.137 մանկապարտեզ, հ. 104 հ/դ, հ. 197 հ/դ, </w:t>
            </w:r>
          </w:p>
        </w:tc>
      </w:tr>
      <w:tr w:rsidR="00DB2B46" w:rsidRPr="00DB2B46" w:rsidTr="00DB2B46">
        <w:trPr>
          <w:trHeight w:val="552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Արագածոտն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Աշտարակի հ. 4 հ /դ, Օհանավանի մ/դ,</w:t>
            </w:r>
          </w:p>
        </w:tc>
      </w:tr>
      <w:tr w:rsidR="00DB2B46" w:rsidRPr="00DB2B46" w:rsidTr="00DB2B46">
        <w:trPr>
          <w:trHeight w:val="504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 xml:space="preserve">ՀՀ </w:t>
            </w:r>
            <w:r w:rsidRPr="00DB2B4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Սյունիք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Սիսիանի հ.5 հ/դ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, Հալիձորի մ/դ</w:t>
            </w:r>
          </w:p>
        </w:tc>
      </w:tr>
      <w:tr w:rsidR="00DB2B46" w:rsidRPr="00DB2B46" w:rsidTr="00DB2B46">
        <w:trPr>
          <w:trHeight w:val="456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DB2B4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Գեղարքունիք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Ծովագյուղի մ/դ</w:t>
            </w:r>
          </w:p>
        </w:tc>
      </w:tr>
      <w:tr w:rsidR="00DB2B46" w:rsidRPr="00DB2B46" w:rsidTr="00DB2B46">
        <w:trPr>
          <w:trHeight w:val="422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ՀՀ Կոտայքի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Գետարգելի հ/դ</w:t>
            </w:r>
          </w:p>
        </w:tc>
      </w:tr>
      <w:tr w:rsidR="00DB2B46" w:rsidRPr="00DB2B46" w:rsidTr="00DB2B46">
        <w:trPr>
          <w:trHeight w:val="388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ՀՀ Արմավիրի մարզպետարան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Լուկաշինի մ/դ</w:t>
            </w:r>
          </w:p>
        </w:tc>
      </w:tr>
      <w:tr w:rsidR="00DB2B46" w:rsidRPr="00DB2B46" w:rsidTr="00DB2B46">
        <w:trPr>
          <w:trHeight w:val="569"/>
          <w:tblCellSpacing w:w="20" w:type="dxa"/>
        </w:trPr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Ոչ պետական ուսումնական հաստատություններ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2B46" w:rsidRPr="00DB2B46" w:rsidRDefault="00DB2B46" w:rsidP="00DB2B46">
            <w:pPr>
              <w:spacing w:after="100" w:afterAutospacing="1" w:line="240" w:lineRule="auto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DB2B46">
              <w:rPr>
                <w:rFonts w:ascii="GHEA Grapalat" w:hAnsi="GHEA Grapalat"/>
                <w:b/>
                <w:sz w:val="20"/>
                <w:szCs w:val="20"/>
              </w:rPr>
              <w:t>Անատոլ Ֆրանսի անվան ֆրանսիական կրթահամալիր հիմնադրամ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r w:rsidRPr="00DB2B46">
              <w:rPr>
                <w:rFonts w:ascii="GHEA Grapalat" w:hAnsi="GHEA Grapalat"/>
                <w:b/>
                <w:sz w:val="20"/>
                <w:szCs w:val="20"/>
              </w:rPr>
              <w:t>ԼօԼօ» ոչ պետական նախադպրոցական ուսումնական հաստատություն</w:t>
            </w:r>
          </w:p>
        </w:tc>
      </w:tr>
    </w:tbl>
    <w:p w:rsidR="00DB2B46" w:rsidRPr="00DB2B46" w:rsidRDefault="00DB2B46" w:rsidP="00E429BC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341309" w:rsidRPr="00252A38" w:rsidRDefault="00212857" w:rsidP="00E429BC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 xml:space="preserve">    </w:t>
      </w:r>
      <w:r w:rsidR="00DB2B46">
        <w:rPr>
          <w:rFonts w:ascii="GHEA Grapalat" w:hAnsi="GHEA Grapalat"/>
          <w:sz w:val="24"/>
          <w:szCs w:val="24"/>
          <w:lang w:val="af-ZA"/>
        </w:rPr>
        <w:t xml:space="preserve"> </w:t>
      </w:r>
      <w:r w:rsidR="004162B4">
        <w:rPr>
          <w:rFonts w:ascii="GHEA Grapalat" w:hAnsi="GHEA Grapalat"/>
          <w:sz w:val="24"/>
          <w:szCs w:val="24"/>
          <w:lang w:val="af-ZA"/>
        </w:rPr>
        <w:t xml:space="preserve"> 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Կարևոր է նշել, որ </w:t>
      </w:r>
      <w:r w:rsidR="00A175E3" w:rsidRPr="00252A38">
        <w:rPr>
          <w:rFonts w:ascii="GHEA Grapalat" w:hAnsi="GHEA Grapalat"/>
          <w:sz w:val="24"/>
          <w:szCs w:val="24"/>
          <w:lang w:val="af-ZA"/>
        </w:rPr>
        <w:t>20</w:t>
      </w:r>
      <w:r w:rsidR="00071B1F" w:rsidRPr="00252A38">
        <w:rPr>
          <w:rFonts w:ascii="GHEA Grapalat" w:hAnsi="GHEA Grapalat"/>
          <w:sz w:val="24"/>
          <w:szCs w:val="24"/>
          <w:lang w:val="af-ZA"/>
        </w:rPr>
        <w:t>20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>թ</w:t>
      </w:r>
      <w:r w:rsidR="00FF5064" w:rsidRPr="009869B4">
        <w:rPr>
          <w:rFonts w:ascii="GHEA Grapalat" w:hAnsi="GHEA Grapalat"/>
          <w:sz w:val="24"/>
          <w:szCs w:val="24"/>
          <w:lang w:val="af-ZA"/>
        </w:rPr>
        <w:t>.</w:t>
      </w:r>
      <w:r w:rsidR="00A175E3" w:rsidRPr="00252A38">
        <w:rPr>
          <w:rFonts w:ascii="GHEA Grapalat" w:hAnsi="GHEA Grapalat"/>
          <w:sz w:val="24"/>
          <w:szCs w:val="24"/>
          <w:lang w:val="af-ZA"/>
        </w:rPr>
        <w:t>-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531404" w:rsidRPr="00252A38">
        <w:rPr>
          <w:rFonts w:ascii="GHEA Grapalat" w:hAnsi="GHEA Grapalat"/>
          <w:sz w:val="24"/>
          <w:szCs w:val="24"/>
          <w:lang w:val="af-ZA"/>
        </w:rPr>
        <w:t>2</w:t>
      </w:r>
      <w:r w:rsidR="00A175E3" w:rsidRPr="00252A38">
        <w:rPr>
          <w:rFonts w:ascii="GHEA Grapalat" w:hAnsi="GHEA Grapalat"/>
          <w:sz w:val="24"/>
          <w:szCs w:val="24"/>
          <w:lang w:val="af-ZA"/>
        </w:rPr>
        <w:t>-</w:t>
      </w:r>
      <w:r w:rsidR="00531404" w:rsidRPr="00252A38">
        <w:rPr>
          <w:rFonts w:ascii="GHEA Grapalat" w:hAnsi="GHEA Grapalat"/>
          <w:sz w:val="24"/>
          <w:szCs w:val="24"/>
          <w:lang w:val="af-ZA"/>
        </w:rPr>
        <w:t>րդ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18024C" w:rsidRPr="00252A38">
        <w:rPr>
          <w:rFonts w:ascii="GHEA Grapalat" w:hAnsi="GHEA Grapalat"/>
          <w:sz w:val="24"/>
          <w:szCs w:val="24"/>
        </w:rPr>
        <w:t>կիսամյակի</w:t>
      </w:r>
      <w:r w:rsidR="00A175E3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 w:rsidRPr="00252A38">
        <w:rPr>
          <w:rFonts w:ascii="GHEA Grapalat" w:hAnsi="GHEA Grapalat"/>
          <w:sz w:val="24"/>
          <w:szCs w:val="24"/>
          <w:lang w:val="af-ZA"/>
        </w:rPr>
        <w:t>1</w:t>
      </w:r>
      <w:r w:rsidR="00624A20" w:rsidRPr="00252A38">
        <w:rPr>
          <w:rFonts w:ascii="GHEA Grapalat" w:hAnsi="GHEA Grapalat"/>
          <w:sz w:val="24"/>
          <w:szCs w:val="24"/>
          <w:lang w:val="af-ZA"/>
        </w:rPr>
        <w:t>9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624A20" w:rsidRPr="00252A38">
        <w:rPr>
          <w:rFonts w:ascii="GHEA Grapalat" w:hAnsi="GHEA Grapalat"/>
          <w:sz w:val="24"/>
          <w:szCs w:val="24"/>
          <w:lang w:val="af-ZA"/>
        </w:rPr>
        <w:t>7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>-ը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(</w:t>
      </w:r>
      <w:r w:rsidR="00D67F55" w:rsidRPr="00252A38">
        <w:rPr>
          <w:rFonts w:ascii="GHEA Grapalat" w:hAnsi="GHEA Grapalat"/>
          <w:sz w:val="24"/>
          <w:szCs w:val="24"/>
          <w:lang w:val="af-ZA"/>
        </w:rPr>
        <w:t>3</w:t>
      </w:r>
      <w:r w:rsidR="005A156B" w:rsidRPr="00252A38">
        <w:rPr>
          <w:rFonts w:ascii="GHEA Grapalat" w:hAnsi="GHEA Grapalat"/>
          <w:sz w:val="24"/>
          <w:szCs w:val="24"/>
          <w:lang w:val="af-ZA"/>
        </w:rPr>
        <w:t>7</w:t>
      </w:r>
      <w:r w:rsidR="00071B1F" w:rsidRPr="00252A38">
        <w:rPr>
          <w:rFonts w:ascii="GHEA Grapalat" w:hAnsi="GHEA Grapalat"/>
          <w:sz w:val="24"/>
          <w:szCs w:val="24"/>
          <w:lang w:val="hy-AM"/>
        </w:rPr>
        <w:t>%)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վերաբերել են </w:t>
      </w:r>
      <w:r w:rsidR="001D18EC" w:rsidRPr="00252A38">
        <w:rPr>
          <w:rFonts w:ascii="GHEA Grapalat" w:hAnsi="GHEA Grapalat"/>
          <w:sz w:val="24"/>
          <w:szCs w:val="24"/>
          <w:lang w:val="hy-AM"/>
        </w:rPr>
        <w:t>ԿԳՄՍՆ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ենթակայության ուսումնական հաստատություններին: </w:t>
      </w:r>
      <w:r w:rsidR="0018024C" w:rsidRPr="00252A38">
        <w:rPr>
          <w:rFonts w:ascii="GHEA Grapalat" w:hAnsi="GHEA Grapalat"/>
          <w:sz w:val="24"/>
          <w:szCs w:val="24"/>
          <w:lang w:val="hy-AM"/>
        </w:rPr>
        <w:t>Նա</w:t>
      </w:r>
      <w:r w:rsidR="0018024C" w:rsidRPr="00252A38">
        <w:rPr>
          <w:rFonts w:ascii="GHEA Grapalat" w:hAnsi="GHEA Grapalat"/>
          <w:sz w:val="24"/>
          <w:szCs w:val="24"/>
        </w:rPr>
        <w:t>խորդ</w:t>
      </w:r>
      <w:r w:rsidR="0018024C" w:rsidRPr="00252A38">
        <w:rPr>
          <w:rFonts w:ascii="GHEA Grapalat" w:hAnsi="GHEA Grapalat"/>
          <w:sz w:val="24"/>
          <w:szCs w:val="24"/>
          <w:lang w:val="af-ZA"/>
        </w:rPr>
        <w:t xml:space="preserve"> </w:t>
      </w:r>
      <w:r w:rsidR="0018024C" w:rsidRPr="00252A38">
        <w:rPr>
          <w:rFonts w:ascii="GHEA Grapalat" w:hAnsi="GHEA Grapalat"/>
          <w:sz w:val="24"/>
          <w:szCs w:val="24"/>
        </w:rPr>
        <w:t>կիսամյակում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56B" w:rsidRPr="00252A38">
        <w:rPr>
          <w:rFonts w:ascii="GHEA Grapalat" w:hAnsi="GHEA Grapalat"/>
          <w:sz w:val="24"/>
          <w:szCs w:val="24"/>
        </w:rPr>
        <w:t>նույնպես</w:t>
      </w:r>
      <w:r w:rsidR="005A156B" w:rsidRPr="00252A38">
        <w:rPr>
          <w:rFonts w:ascii="GHEA Grapalat" w:hAnsi="GHEA Grapalat"/>
          <w:sz w:val="24"/>
          <w:szCs w:val="24"/>
          <w:lang w:val="af-ZA"/>
        </w:rPr>
        <w:t xml:space="preserve"> 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>համապատասխան ցուցանիշը կազմել է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404" w:rsidRPr="00252A38">
        <w:rPr>
          <w:rFonts w:ascii="GHEA Grapalat" w:hAnsi="GHEA Grapalat"/>
          <w:sz w:val="24"/>
          <w:szCs w:val="24"/>
          <w:lang w:val="af-ZA"/>
        </w:rPr>
        <w:t>37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%` </w:t>
      </w:r>
      <w:r w:rsidR="0018024C" w:rsidRPr="00252A38">
        <w:rPr>
          <w:rFonts w:ascii="GHEA Grapalat" w:hAnsi="GHEA Grapalat"/>
          <w:sz w:val="24"/>
          <w:szCs w:val="24"/>
          <w:lang w:val="af-ZA"/>
        </w:rPr>
        <w:t>41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 xml:space="preserve"> դիմումներից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B1F" w:rsidRPr="00252A38">
        <w:rPr>
          <w:rFonts w:ascii="GHEA Grapalat" w:hAnsi="GHEA Grapalat"/>
          <w:sz w:val="24"/>
          <w:szCs w:val="24"/>
          <w:lang w:val="hy-AM"/>
        </w:rPr>
        <w:t>1</w:t>
      </w:r>
      <w:r w:rsidR="0018024C" w:rsidRPr="00252A38">
        <w:rPr>
          <w:rFonts w:ascii="GHEA Grapalat" w:hAnsi="GHEA Grapalat"/>
          <w:sz w:val="24"/>
          <w:szCs w:val="24"/>
          <w:lang w:val="af-ZA"/>
        </w:rPr>
        <w:t>5</w:t>
      </w:r>
      <w:r w:rsidR="00071B1F" w:rsidRPr="00252A38">
        <w:rPr>
          <w:rFonts w:ascii="GHEA Grapalat" w:hAnsi="GHEA Grapalat"/>
          <w:sz w:val="24"/>
          <w:szCs w:val="24"/>
          <w:lang w:val="hy-AM"/>
        </w:rPr>
        <w:t>-</w:t>
      </w:r>
      <w:r w:rsidR="00341309" w:rsidRPr="00252A38">
        <w:rPr>
          <w:rFonts w:ascii="GHEA Grapalat" w:hAnsi="GHEA Grapalat"/>
          <w:sz w:val="24"/>
          <w:szCs w:val="24"/>
          <w:lang w:val="hy-AM"/>
        </w:rPr>
        <w:t>ը</w:t>
      </w:r>
      <w:r w:rsidR="007C4C86" w:rsidRPr="00252A38">
        <w:rPr>
          <w:rFonts w:ascii="GHEA Grapalat" w:hAnsi="GHEA Grapalat"/>
          <w:sz w:val="24"/>
          <w:szCs w:val="24"/>
          <w:lang w:val="hy-AM"/>
        </w:rPr>
        <w:t>:</w:t>
      </w:r>
      <w:r w:rsidR="001D18EC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4E19" w:rsidRDefault="004E753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52A38">
        <w:rPr>
          <w:rFonts w:ascii="GHEA Grapalat" w:hAnsi="GHEA Grapalat"/>
          <w:sz w:val="24"/>
          <w:szCs w:val="24"/>
          <w:lang w:val="hy-AM"/>
        </w:rPr>
        <w:t>Իրականացված վարչական վարույթի միջին տևողությու</w:t>
      </w:r>
      <w:r w:rsidR="00AE54A5" w:rsidRPr="00252A38">
        <w:rPr>
          <w:rFonts w:ascii="GHEA Grapalat" w:hAnsi="GHEA Grapalat"/>
          <w:sz w:val="24"/>
          <w:szCs w:val="24"/>
          <w:lang w:val="hy-AM"/>
        </w:rPr>
        <w:t>նը կազմել է</w:t>
      </w:r>
      <w:r w:rsidR="001C1FA7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E6A" w:rsidRPr="00252A38">
        <w:rPr>
          <w:rFonts w:ascii="GHEA Grapalat" w:hAnsi="GHEA Grapalat"/>
          <w:sz w:val="24"/>
          <w:szCs w:val="24"/>
          <w:lang w:val="af-ZA"/>
        </w:rPr>
        <w:t>7</w:t>
      </w:r>
      <w:r w:rsidR="001C1FA7" w:rsidRPr="00252A38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4A5" w:rsidRPr="00252A38">
        <w:rPr>
          <w:rFonts w:ascii="GHEA Grapalat" w:hAnsi="GHEA Grapalat"/>
          <w:sz w:val="24"/>
          <w:szCs w:val="24"/>
          <w:lang w:val="hy-AM"/>
        </w:rPr>
        <w:t>օր:</w:t>
      </w:r>
    </w:p>
    <w:p w:rsidR="00A84E19" w:rsidRDefault="00AE54A5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27207">
        <w:rPr>
          <w:rFonts w:ascii="GHEA Grapalat" w:hAnsi="GHEA Grapalat"/>
          <w:sz w:val="24"/>
          <w:szCs w:val="24"/>
          <w:lang w:val="hy-AM"/>
        </w:rPr>
        <w:t xml:space="preserve">Նախորդ </w:t>
      </w:r>
      <w:r w:rsidR="00070025" w:rsidRPr="00070025">
        <w:rPr>
          <w:rFonts w:ascii="GHEA Grapalat" w:hAnsi="GHEA Grapalat"/>
          <w:sz w:val="24"/>
          <w:szCs w:val="24"/>
          <w:lang w:val="hy-AM"/>
        </w:rPr>
        <w:t>կիսամյակում</w:t>
      </w:r>
      <w:r w:rsidRPr="00327207">
        <w:rPr>
          <w:rFonts w:ascii="GHEA Grapalat" w:hAnsi="GHEA Grapalat"/>
          <w:sz w:val="24"/>
          <w:szCs w:val="24"/>
          <w:lang w:val="hy-AM"/>
        </w:rPr>
        <w:t xml:space="preserve"> այն կազմել է</w:t>
      </w:r>
      <w:r w:rsidR="00503E6A" w:rsidRPr="00503E6A">
        <w:rPr>
          <w:rFonts w:ascii="GHEA Grapalat" w:hAnsi="GHEA Grapalat"/>
          <w:sz w:val="24"/>
          <w:szCs w:val="24"/>
          <w:lang w:val="hy-AM"/>
        </w:rPr>
        <w:t>ր</w:t>
      </w:r>
      <w:r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025" w:rsidRPr="00070025">
        <w:rPr>
          <w:rFonts w:ascii="GHEA Grapalat" w:hAnsi="GHEA Grapalat"/>
          <w:sz w:val="24"/>
          <w:szCs w:val="24"/>
          <w:lang w:val="hy-AM"/>
        </w:rPr>
        <w:t>8</w:t>
      </w:r>
      <w:r w:rsidRPr="00327207">
        <w:rPr>
          <w:rFonts w:ascii="GHEA Grapalat" w:hAnsi="GHEA Grapalat"/>
          <w:sz w:val="24"/>
          <w:szCs w:val="24"/>
          <w:lang w:val="hy-AM"/>
        </w:rPr>
        <w:t xml:space="preserve"> օր,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2019թ-ի </w:t>
      </w:r>
      <w:r w:rsidR="006D7016" w:rsidRPr="006D7016">
        <w:rPr>
          <w:rFonts w:ascii="GHEA Grapalat" w:hAnsi="GHEA Grapalat"/>
          <w:sz w:val="24"/>
          <w:szCs w:val="24"/>
          <w:lang w:val="hy-AM"/>
        </w:rPr>
        <w:t>2</w:t>
      </w:r>
      <w:r w:rsidR="00A175E3" w:rsidRPr="00327207">
        <w:rPr>
          <w:rFonts w:ascii="GHEA Grapalat" w:hAnsi="GHEA Grapalat"/>
          <w:sz w:val="24"/>
          <w:szCs w:val="24"/>
          <w:lang w:val="hy-AM"/>
        </w:rPr>
        <w:t>-</w:t>
      </w:r>
      <w:r w:rsidR="006D7016" w:rsidRPr="006D7016">
        <w:rPr>
          <w:rFonts w:ascii="GHEA Grapalat" w:hAnsi="GHEA Grapalat"/>
          <w:sz w:val="24"/>
          <w:szCs w:val="24"/>
          <w:lang w:val="hy-AM"/>
        </w:rPr>
        <w:t>րդ</w:t>
      </w:r>
      <w:r w:rsidR="00CB27F7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025" w:rsidRPr="00070025">
        <w:rPr>
          <w:rFonts w:ascii="GHEA Grapalat" w:hAnsi="GHEA Grapalat"/>
          <w:sz w:val="24"/>
          <w:szCs w:val="24"/>
          <w:lang w:val="hy-AM"/>
        </w:rPr>
        <w:t>կիսամյակում</w:t>
      </w:r>
      <w:r w:rsidR="00390DC7" w:rsidRPr="00327207">
        <w:rPr>
          <w:rFonts w:ascii="GHEA Grapalat" w:hAnsi="GHEA Grapalat"/>
          <w:sz w:val="24"/>
          <w:szCs w:val="24"/>
          <w:lang w:val="hy-AM"/>
        </w:rPr>
        <w:t>՝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70025" w:rsidRPr="00070025">
        <w:rPr>
          <w:rFonts w:ascii="GHEA Grapalat" w:hAnsi="GHEA Grapalat"/>
          <w:sz w:val="24"/>
          <w:szCs w:val="24"/>
          <w:lang w:val="hy-AM"/>
        </w:rPr>
        <w:t>9</w:t>
      </w:r>
      <w:r w:rsidR="007425F6" w:rsidRPr="00BB2B5B">
        <w:rPr>
          <w:rFonts w:ascii="GHEA Grapalat" w:hAnsi="GHEA Grapalat"/>
          <w:sz w:val="24"/>
          <w:szCs w:val="24"/>
          <w:lang w:val="hy-AM"/>
        </w:rPr>
        <w:t xml:space="preserve"> օր</w:t>
      </w:r>
      <w:r w:rsidR="006B7D60" w:rsidRPr="00327207">
        <w:rPr>
          <w:rFonts w:ascii="GHEA Grapalat" w:hAnsi="GHEA Grapalat"/>
          <w:sz w:val="24"/>
          <w:szCs w:val="24"/>
          <w:lang w:val="hy-AM"/>
        </w:rPr>
        <w:t>:</w:t>
      </w:r>
      <w:r w:rsidR="00531347" w:rsidRPr="00F2537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75E3" w:rsidRPr="00F2537E" w:rsidRDefault="00327207" w:rsidP="00F55800">
      <w:pPr>
        <w:tabs>
          <w:tab w:val="left" w:pos="709"/>
          <w:tab w:val="left" w:pos="851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Նախորդ 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կիսամյակ</w:t>
      </w:r>
      <w:r w:rsidR="00503E6A" w:rsidRPr="00503E6A">
        <w:rPr>
          <w:rFonts w:ascii="GHEA Grapalat" w:hAnsi="GHEA Grapalat"/>
          <w:sz w:val="24"/>
          <w:szCs w:val="24"/>
          <w:lang w:val="hy-AM"/>
        </w:rPr>
        <w:t>ներ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համեմատությամբ այս ցուցանիշի </w:t>
      </w:r>
      <w:r w:rsidR="0083724D" w:rsidRPr="0083724D">
        <w:rPr>
          <w:rFonts w:ascii="GHEA Grapalat" w:hAnsi="GHEA Grapalat"/>
          <w:sz w:val="24"/>
          <w:szCs w:val="24"/>
          <w:lang w:val="hy-AM"/>
        </w:rPr>
        <w:t>նվազելը</w:t>
      </w:r>
      <w:r>
        <w:rPr>
          <w:rFonts w:ascii="GHEA Grapalat" w:hAnsi="GHEA Grapalat"/>
          <w:sz w:val="24"/>
          <w:szCs w:val="24"/>
          <w:lang w:val="hy-AM"/>
        </w:rPr>
        <w:t xml:space="preserve"> պայմանավորված է</w:t>
      </w:r>
      <w:r w:rsidR="0083724D" w:rsidRPr="0083724D">
        <w:rPr>
          <w:rFonts w:ascii="GHEA Grapalat" w:hAnsi="GHEA Grapalat"/>
          <w:sz w:val="24"/>
          <w:szCs w:val="24"/>
          <w:lang w:val="hy-AM"/>
        </w:rPr>
        <w:t xml:space="preserve"> </w:t>
      </w:r>
      <w:r w:rsidR="00C303DD" w:rsidRPr="00F454F3">
        <w:rPr>
          <w:rFonts w:ascii="GHEA Grapalat" w:hAnsi="GHEA Grapalat"/>
          <w:sz w:val="24"/>
          <w:szCs w:val="24"/>
          <w:lang w:val="hy-AM"/>
        </w:rPr>
        <w:t>վարչական վարույթների քիչ քանակով</w:t>
      </w:r>
      <w:r w:rsidR="00252A38" w:rsidRPr="00252A38">
        <w:rPr>
          <w:rFonts w:ascii="GHEA Grapalat" w:hAnsi="GHEA Grapalat"/>
          <w:sz w:val="24"/>
          <w:szCs w:val="24"/>
          <w:lang w:val="hy-AM"/>
        </w:rPr>
        <w:t xml:space="preserve">, </w:t>
      </w:r>
      <w:r w:rsidR="0062122B" w:rsidRPr="0062122B">
        <w:rPr>
          <w:rFonts w:ascii="GHEA Grapalat" w:hAnsi="GHEA Grapalat"/>
          <w:sz w:val="24"/>
          <w:szCs w:val="24"/>
          <w:lang w:val="hy-AM"/>
        </w:rPr>
        <w:t>որն</w:t>
      </w:r>
      <w:r w:rsidR="00252A38" w:rsidRPr="00252A38">
        <w:rPr>
          <w:rFonts w:ascii="GHEA Grapalat" w:hAnsi="GHEA Grapalat"/>
          <w:sz w:val="24"/>
          <w:szCs w:val="24"/>
          <w:lang w:val="hy-AM"/>
        </w:rPr>
        <w:t xml:space="preserve"> էլ </w:t>
      </w:r>
      <w:r w:rsidR="00263909" w:rsidRPr="00263909">
        <w:rPr>
          <w:rFonts w:ascii="GHEA Grapalat" w:hAnsi="GHEA Grapalat"/>
          <w:sz w:val="24"/>
          <w:szCs w:val="24"/>
          <w:lang w:val="hy-AM"/>
        </w:rPr>
        <w:t xml:space="preserve">իր հերթին </w:t>
      </w:r>
      <w:r w:rsidR="00252A38" w:rsidRPr="00252A38">
        <w:rPr>
          <w:rFonts w:ascii="GHEA Grapalat" w:hAnsi="GHEA Grapalat"/>
          <w:sz w:val="24"/>
          <w:szCs w:val="24"/>
          <w:lang w:val="hy-AM"/>
        </w:rPr>
        <w:t xml:space="preserve">պայամանավորված է եղել </w:t>
      </w:r>
      <w:r w:rsidR="00252A38">
        <w:rPr>
          <w:rFonts w:ascii="GHEA Grapalat" w:hAnsi="GHEA Grapalat"/>
          <w:sz w:val="24"/>
          <w:szCs w:val="24"/>
          <w:lang w:val="af-ZA"/>
        </w:rPr>
        <w:t>ՀՀ-ում սահմանված ռազմական և արտակարգ իրավ</w:t>
      </w:r>
      <w:r w:rsidR="00263909">
        <w:rPr>
          <w:rFonts w:ascii="GHEA Grapalat" w:hAnsi="GHEA Grapalat"/>
          <w:sz w:val="24"/>
          <w:szCs w:val="24"/>
          <w:lang w:val="af-ZA"/>
        </w:rPr>
        <w:t>ական ռեժիմների</w:t>
      </w:r>
      <w:r w:rsidR="00252A38">
        <w:rPr>
          <w:rFonts w:ascii="GHEA Grapalat" w:hAnsi="GHEA Grapalat"/>
          <w:sz w:val="24"/>
          <w:szCs w:val="24"/>
          <w:lang w:val="af-ZA"/>
        </w:rPr>
        <w:t xml:space="preserve"> պայմաններում կրթական գործընթացի կազմակերպմամբ</w:t>
      </w:r>
      <w:r w:rsidR="002A0A8E" w:rsidRPr="002A0A8E">
        <w:rPr>
          <w:rFonts w:ascii="GHEA Grapalat" w:hAnsi="GHEA Grapalat"/>
          <w:sz w:val="24"/>
          <w:szCs w:val="24"/>
          <w:lang w:val="hy-AM"/>
        </w:rPr>
        <w:t>:</w:t>
      </w:r>
    </w:p>
    <w:p w:rsidR="002B5ABE" w:rsidRPr="00037ADE" w:rsidRDefault="003B4A79" w:rsidP="00F55800">
      <w:pPr>
        <w:spacing w:after="0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35626">
        <w:rPr>
          <w:rFonts w:ascii="GHEA Grapalat" w:hAnsi="GHEA Grapalat"/>
          <w:sz w:val="24"/>
          <w:szCs w:val="24"/>
          <w:lang w:val="hy-AM"/>
        </w:rPr>
        <w:t>20</w:t>
      </w:r>
      <w:r w:rsidR="00583D76" w:rsidRPr="00A35626">
        <w:rPr>
          <w:rFonts w:ascii="GHEA Grapalat" w:hAnsi="GHEA Grapalat"/>
          <w:sz w:val="24"/>
          <w:szCs w:val="24"/>
          <w:lang w:val="hy-AM"/>
        </w:rPr>
        <w:t>20</w:t>
      </w:r>
      <w:r w:rsidRPr="00A35626">
        <w:rPr>
          <w:rFonts w:ascii="GHEA Grapalat" w:hAnsi="GHEA Grapalat"/>
          <w:sz w:val="24"/>
          <w:szCs w:val="24"/>
          <w:lang w:val="hy-AM"/>
        </w:rPr>
        <w:t xml:space="preserve">թ-ի 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2</w:t>
      </w:r>
      <w:r w:rsidR="00A175E3" w:rsidRPr="00A35626">
        <w:rPr>
          <w:rFonts w:ascii="GHEA Grapalat" w:hAnsi="GHEA Grapalat"/>
          <w:sz w:val="24"/>
          <w:szCs w:val="24"/>
          <w:lang w:val="af-ZA"/>
        </w:rPr>
        <w:t>-</w:t>
      </w:r>
      <w:r w:rsidR="005E1DD4" w:rsidRPr="00A35626">
        <w:rPr>
          <w:rFonts w:ascii="GHEA Grapalat" w:hAnsi="GHEA Grapalat"/>
          <w:sz w:val="24"/>
          <w:szCs w:val="24"/>
          <w:lang w:val="af-ZA"/>
        </w:rPr>
        <w:t>րդ</w:t>
      </w:r>
      <w:r w:rsidRPr="00A356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կիսամյա</w:t>
      </w:r>
      <w:r w:rsidRPr="00A35626">
        <w:rPr>
          <w:rFonts w:ascii="GHEA Grapalat" w:hAnsi="GHEA Grapalat"/>
          <w:sz w:val="24"/>
          <w:szCs w:val="24"/>
          <w:lang w:val="hy-AM"/>
        </w:rPr>
        <w:t xml:space="preserve">կում 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1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9</w:t>
      </w:r>
      <w:r w:rsidR="00A51F43" w:rsidRPr="00A356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5626">
        <w:rPr>
          <w:rFonts w:ascii="GHEA Grapalat" w:hAnsi="GHEA Grapalat"/>
          <w:sz w:val="24"/>
          <w:szCs w:val="24"/>
          <w:lang w:val="hy-AM"/>
        </w:rPr>
        <w:t>դ</w:t>
      </w:r>
      <w:r w:rsidR="006B7D60" w:rsidRPr="00A35626">
        <w:rPr>
          <w:rFonts w:ascii="GHEA Grapalat" w:hAnsi="GHEA Grapalat"/>
          <w:sz w:val="24"/>
          <w:szCs w:val="24"/>
          <w:lang w:val="hy-AM"/>
        </w:rPr>
        <w:t xml:space="preserve">իմումատուներից 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1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3</w:t>
      </w:r>
      <w:r w:rsidR="006F5CCB" w:rsidRPr="00A35626">
        <w:rPr>
          <w:rFonts w:ascii="GHEA Grapalat" w:hAnsi="GHEA Grapalat"/>
          <w:sz w:val="24"/>
          <w:szCs w:val="24"/>
          <w:lang w:val="hy-AM"/>
        </w:rPr>
        <w:t>-ը կանայք են</w:t>
      </w:r>
      <w:r w:rsidR="00390DC7" w:rsidRPr="00A356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B95" w:rsidRPr="00A35626">
        <w:rPr>
          <w:rFonts w:ascii="GHEA Grapalat" w:hAnsi="GHEA Grapalat"/>
          <w:sz w:val="24"/>
          <w:szCs w:val="24"/>
          <w:lang w:val="hy-AM"/>
        </w:rPr>
        <w:t>(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68</w:t>
      </w:r>
      <w:r w:rsidR="006B7D60" w:rsidRPr="00A35626">
        <w:rPr>
          <w:rFonts w:ascii="GHEA Grapalat" w:hAnsi="GHEA Grapalat"/>
          <w:sz w:val="24"/>
          <w:szCs w:val="24"/>
          <w:lang w:val="hy-AM"/>
        </w:rPr>
        <w:t>%)</w:t>
      </w:r>
      <w:r w:rsidR="00327207" w:rsidRPr="00A35626">
        <w:rPr>
          <w:rFonts w:ascii="GHEA Grapalat" w:hAnsi="GHEA Grapalat"/>
          <w:sz w:val="24"/>
          <w:szCs w:val="24"/>
          <w:lang w:val="hy-AM"/>
        </w:rPr>
        <w:t xml:space="preserve">։ Այս ցուցանիշը նախորդ 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 xml:space="preserve">կիսամյակում </w:t>
      </w:r>
      <w:r w:rsidR="00327207" w:rsidRPr="00A35626">
        <w:rPr>
          <w:rFonts w:ascii="GHEA Grapalat" w:hAnsi="GHEA Grapalat"/>
          <w:sz w:val="24"/>
          <w:szCs w:val="24"/>
          <w:lang w:val="hy-AM"/>
        </w:rPr>
        <w:t xml:space="preserve">կազմել է </w:t>
      </w:r>
      <w:r w:rsidR="00037ADE" w:rsidRPr="00A35626">
        <w:rPr>
          <w:rFonts w:ascii="GHEA Grapalat" w:hAnsi="GHEA Grapalat"/>
          <w:sz w:val="24"/>
          <w:szCs w:val="24"/>
          <w:lang w:val="hy-AM"/>
        </w:rPr>
        <w:t>7</w:t>
      </w:r>
      <w:r w:rsidR="008034D0" w:rsidRPr="008034D0">
        <w:rPr>
          <w:rFonts w:ascii="GHEA Grapalat" w:hAnsi="GHEA Grapalat"/>
          <w:sz w:val="24"/>
          <w:szCs w:val="24"/>
          <w:lang w:val="hy-AM"/>
        </w:rPr>
        <w:t>6</w:t>
      </w:r>
      <w:r w:rsidR="009D483E" w:rsidRPr="00A35626">
        <w:rPr>
          <w:rFonts w:ascii="GHEA Grapalat" w:hAnsi="GHEA Grapalat"/>
          <w:lang w:val="af-ZA"/>
        </w:rPr>
        <w:t>%</w:t>
      </w:r>
      <w:r w:rsidR="009D483E" w:rsidRPr="00A35626">
        <w:rPr>
          <w:rFonts w:ascii="GHEA Grapalat" w:hAnsi="GHEA Grapalat"/>
          <w:lang w:val="hy-AM"/>
        </w:rPr>
        <w:t>։</w:t>
      </w:r>
      <w:r w:rsidR="006628A4" w:rsidRPr="00DF06B8">
        <w:rPr>
          <w:rFonts w:ascii="GHEA Grapalat" w:hAnsi="GHEA Grapalat"/>
          <w:lang w:val="hy-AM"/>
        </w:rPr>
        <w:t xml:space="preserve"> </w:t>
      </w:r>
      <w:r w:rsidR="0067784B" w:rsidRPr="005F7265">
        <w:rPr>
          <w:rFonts w:ascii="GHEA Grapalat" w:hAnsi="GHEA Grapalat"/>
          <w:sz w:val="24"/>
          <w:szCs w:val="24"/>
          <w:lang w:val="hy-AM"/>
        </w:rPr>
        <w:t>3-ական</w:t>
      </w:r>
      <w:r w:rsidR="0067784B">
        <w:rPr>
          <w:rFonts w:ascii="GHEA Grapalat" w:hAnsi="GHEA Grapalat"/>
          <w:sz w:val="24"/>
          <w:szCs w:val="24"/>
          <w:lang w:val="hy-AM"/>
        </w:rPr>
        <w:t xml:space="preserve"> (1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>6-ական</w:t>
      </w:r>
      <w:r w:rsidR="00A35626" w:rsidRPr="00A35626">
        <w:rPr>
          <w:rFonts w:ascii="GHEA Grapalat" w:hAnsi="GHEA Grapalat"/>
          <w:sz w:val="24"/>
          <w:szCs w:val="24"/>
          <w:lang w:val="hy-AM"/>
        </w:rPr>
        <w:t xml:space="preserve">%) դիմում-բողոքները ներկայացված են եղել </w:t>
      </w:r>
      <w:r w:rsidR="0067784B" w:rsidRPr="0067784B">
        <w:rPr>
          <w:rFonts w:ascii="GHEA Grapalat" w:hAnsi="GHEA Grapalat"/>
          <w:sz w:val="24"/>
          <w:szCs w:val="24"/>
          <w:lang w:val="hy-AM"/>
        </w:rPr>
        <w:t xml:space="preserve">տղամարդկանց և </w:t>
      </w:r>
      <w:r w:rsidR="00A35626" w:rsidRPr="00A35626">
        <w:rPr>
          <w:rFonts w:ascii="GHEA Grapalat" w:hAnsi="GHEA Grapalat"/>
          <w:sz w:val="24"/>
          <w:szCs w:val="24"/>
          <w:lang w:val="hy-AM"/>
        </w:rPr>
        <w:t>մի խումբ քաղաքացիների կողմից:</w:t>
      </w:r>
      <w:r w:rsidR="00A35626" w:rsidRPr="00A356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034D0" w:rsidRDefault="0001015A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D81BBF">
        <w:rPr>
          <w:rFonts w:ascii="GHEA Grapalat" w:hAnsi="GHEA Grapalat"/>
          <w:sz w:val="24"/>
          <w:szCs w:val="24"/>
          <w:lang w:val="af-ZA"/>
        </w:rPr>
        <w:t>Ըստ ստացված դիմում-բողոքների</w:t>
      </w:r>
      <w:r w:rsidR="00F936FE" w:rsidRPr="00D81BBF">
        <w:rPr>
          <w:rFonts w:ascii="GHEA Grapalat" w:hAnsi="GHEA Grapalat"/>
          <w:sz w:val="24"/>
          <w:szCs w:val="24"/>
          <w:lang w:val="af-ZA"/>
        </w:rPr>
        <w:t>`</w:t>
      </w:r>
      <w:r w:rsidR="00A0304C" w:rsidRPr="00D81BBF"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են իրականացվել</w:t>
      </w:r>
      <w:r w:rsidR="001722A1" w:rsidRPr="00D81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4D0" w:rsidRPr="00D81BBF">
        <w:rPr>
          <w:rFonts w:ascii="GHEA Grapalat" w:hAnsi="GHEA Grapalat"/>
          <w:sz w:val="24"/>
          <w:szCs w:val="24"/>
          <w:lang w:val="hy-AM"/>
        </w:rPr>
        <w:t>5</w:t>
      </w:r>
      <w:r w:rsidR="006D70C1" w:rsidRPr="00D81BBF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33F" w:rsidRPr="00D81BBF">
        <w:rPr>
          <w:rFonts w:ascii="GHEA Grapalat" w:hAnsi="GHEA Grapalat"/>
          <w:sz w:val="24"/>
          <w:szCs w:val="24"/>
          <w:lang w:val="af-ZA"/>
        </w:rPr>
        <w:t>(2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>6</w:t>
      </w:r>
      <w:r w:rsidR="0000333F" w:rsidRPr="00D81BBF">
        <w:rPr>
          <w:rFonts w:ascii="GHEA Grapalat" w:hAnsi="GHEA Grapalat"/>
          <w:sz w:val="24"/>
          <w:szCs w:val="24"/>
          <w:lang w:val="af-ZA"/>
        </w:rPr>
        <w:t>%)</w:t>
      </w:r>
      <w:r w:rsidR="006D70C1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00333F" w:rsidRPr="00D81BBF">
        <w:rPr>
          <w:rFonts w:ascii="GHEA Grapalat" w:hAnsi="GHEA Grapalat"/>
          <w:sz w:val="24"/>
          <w:szCs w:val="24"/>
          <w:lang w:val="hy-AM"/>
        </w:rPr>
        <w:t>ուսումնական հաստատություններում</w:t>
      </w:r>
      <w:r w:rsidRPr="00D81BBF">
        <w:rPr>
          <w:rFonts w:ascii="GHEA Grapalat" w:hAnsi="GHEA Grapalat"/>
          <w:sz w:val="24"/>
          <w:szCs w:val="24"/>
          <w:lang w:val="af-ZA"/>
        </w:rPr>
        <w:t>:</w:t>
      </w:r>
      <w:r w:rsidR="00E602C7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 xml:space="preserve">Դիմում-բողոքներից 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>2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>-ը</w:t>
      </w:r>
      <w:r w:rsidR="00B57A56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E04D7C" w:rsidRPr="00D81BBF">
        <w:rPr>
          <w:rFonts w:ascii="GHEA Grapalat" w:hAnsi="GHEA Grapalat"/>
          <w:sz w:val="24"/>
          <w:szCs w:val="24"/>
          <w:lang w:val="af-ZA"/>
        </w:rPr>
        <w:t>(11</w:t>
      </w:r>
      <w:r w:rsidR="006D70C1" w:rsidRPr="00D81BBF">
        <w:rPr>
          <w:rFonts w:ascii="GHEA Grapalat" w:hAnsi="GHEA Grapalat"/>
          <w:sz w:val="24"/>
          <w:szCs w:val="24"/>
          <w:lang w:val="af-ZA"/>
        </w:rPr>
        <w:t xml:space="preserve">%) 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 xml:space="preserve"> վերահասցեագրվել են  </w:t>
      </w:r>
      <w:r w:rsidR="00497101" w:rsidRPr="00D81BBF">
        <w:rPr>
          <w:rFonts w:ascii="GHEA Grapalat" w:hAnsi="GHEA Grapalat"/>
          <w:sz w:val="24"/>
          <w:szCs w:val="24"/>
          <w:lang w:val="af-ZA"/>
        </w:rPr>
        <w:t>ԿԳՄՍՆ,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 xml:space="preserve"> 1-</w:t>
      </w:r>
      <w:r w:rsidR="00497101" w:rsidRPr="00D81BBF">
        <w:rPr>
          <w:rFonts w:ascii="GHEA Grapalat" w:hAnsi="GHEA Grapalat"/>
          <w:sz w:val="24"/>
          <w:szCs w:val="24"/>
          <w:lang w:val="af-ZA"/>
        </w:rPr>
        <w:t>ը</w:t>
      </w:r>
      <w:r w:rsidR="00B57A56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E04D7C" w:rsidRPr="00D81BBF">
        <w:rPr>
          <w:rFonts w:ascii="GHEA Grapalat" w:hAnsi="GHEA Grapalat"/>
          <w:sz w:val="24"/>
          <w:szCs w:val="24"/>
          <w:lang w:val="af-ZA"/>
        </w:rPr>
        <w:t>(5</w:t>
      </w:r>
      <w:r w:rsidR="00D81BBF" w:rsidRPr="00D81BBF">
        <w:rPr>
          <w:rFonts w:ascii="GHEA Grapalat" w:hAnsi="GHEA Grapalat"/>
          <w:sz w:val="24"/>
          <w:szCs w:val="24"/>
          <w:lang w:val="af-ZA"/>
        </w:rPr>
        <w:t xml:space="preserve">%)` 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>ՀՀ Սյունիքի մարզպետարան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>,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 xml:space="preserve"> 4-ը</w:t>
      </w:r>
      <w:r w:rsidR="00D81BBF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E04D7C" w:rsidRPr="00D81BBF">
        <w:rPr>
          <w:rFonts w:ascii="GHEA Grapalat" w:hAnsi="GHEA Grapalat"/>
          <w:sz w:val="24"/>
          <w:szCs w:val="24"/>
          <w:lang w:val="af-ZA"/>
        </w:rPr>
        <w:t>(21%)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>`</w:t>
      </w:r>
      <w:r w:rsidR="00EB1CD0">
        <w:rPr>
          <w:rFonts w:ascii="GHEA Grapalat" w:hAnsi="GHEA Grapalat"/>
          <w:sz w:val="24"/>
          <w:szCs w:val="24"/>
          <w:lang w:val="af-ZA"/>
        </w:rPr>
        <w:t xml:space="preserve"> ՀՀ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 xml:space="preserve"> ոստիկանություն</w:t>
      </w:r>
      <w:r w:rsidR="00E04D7C" w:rsidRPr="00D81BBF">
        <w:rPr>
          <w:rFonts w:ascii="GHEA Grapalat" w:hAnsi="GHEA Grapalat"/>
          <w:sz w:val="24"/>
          <w:szCs w:val="24"/>
          <w:lang w:val="af-ZA"/>
        </w:rPr>
        <w:t xml:space="preserve">, 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>3</w:t>
      </w:r>
      <w:r w:rsidR="00B57A56" w:rsidRPr="00D81BBF">
        <w:rPr>
          <w:rFonts w:ascii="GHEA Grapalat" w:hAnsi="GHEA Grapalat"/>
          <w:sz w:val="24"/>
          <w:szCs w:val="24"/>
          <w:lang w:val="af-ZA"/>
        </w:rPr>
        <w:t xml:space="preserve"> </w:t>
      </w:r>
      <w:r w:rsidR="00E04D7C" w:rsidRPr="00D81BBF">
        <w:rPr>
          <w:rFonts w:ascii="GHEA Grapalat" w:hAnsi="GHEA Grapalat"/>
          <w:sz w:val="24"/>
          <w:szCs w:val="24"/>
          <w:lang w:val="af-ZA"/>
        </w:rPr>
        <w:t>(16</w:t>
      </w:r>
      <w:r w:rsidR="006D70C1" w:rsidRPr="00D81BBF">
        <w:rPr>
          <w:rFonts w:ascii="GHEA Grapalat" w:hAnsi="GHEA Grapalat"/>
          <w:sz w:val="24"/>
          <w:szCs w:val="24"/>
          <w:lang w:val="af-ZA"/>
        </w:rPr>
        <w:t xml:space="preserve">%) </w:t>
      </w:r>
      <w:r w:rsidR="002619CE" w:rsidRPr="00D81BBF">
        <w:rPr>
          <w:rFonts w:ascii="GHEA Grapalat" w:hAnsi="GHEA Grapalat"/>
          <w:sz w:val="24"/>
          <w:szCs w:val="24"/>
          <w:lang w:val="af-ZA"/>
        </w:rPr>
        <w:t xml:space="preserve"> դիմում-բողոք կարճվել է,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 xml:space="preserve"> իսկ մնացած 4</w:t>
      </w:r>
      <w:r w:rsidR="00D81BBF" w:rsidRPr="00D81BBF">
        <w:rPr>
          <w:rFonts w:ascii="GHEA Grapalat" w:hAnsi="GHEA Grapalat"/>
          <w:sz w:val="24"/>
          <w:szCs w:val="24"/>
          <w:lang w:val="af-ZA"/>
        </w:rPr>
        <w:t xml:space="preserve"> (21%)</w:t>
      </w:r>
      <w:r w:rsidR="008034D0" w:rsidRPr="00D81BBF">
        <w:rPr>
          <w:rFonts w:ascii="GHEA Grapalat" w:hAnsi="GHEA Grapalat"/>
          <w:sz w:val="24"/>
          <w:szCs w:val="24"/>
          <w:lang w:val="af-ZA"/>
        </w:rPr>
        <w:t xml:space="preserve"> դիմում-բողոքներում բարձրացված հարցերի ուսումնասիրությունը դուրս է եղել ԿՏՄ լիազորություններից:</w:t>
      </w:r>
    </w:p>
    <w:p w:rsidR="00EA5D4F" w:rsidRPr="00224520" w:rsidRDefault="008034D0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Ն</w:t>
      </w:r>
      <w:r w:rsidR="00E602C7" w:rsidRPr="00224520">
        <w:rPr>
          <w:rFonts w:ascii="GHEA Grapalat" w:hAnsi="GHEA Grapalat"/>
          <w:sz w:val="24"/>
          <w:szCs w:val="24"/>
          <w:lang w:val="af-ZA"/>
        </w:rPr>
        <w:t xml:space="preserve">ախորդ </w:t>
      </w:r>
      <w:r w:rsidR="00624A20">
        <w:rPr>
          <w:rFonts w:ascii="GHEA Grapalat" w:hAnsi="GHEA Grapalat"/>
          <w:sz w:val="24"/>
          <w:szCs w:val="24"/>
          <w:lang w:val="af-ZA"/>
        </w:rPr>
        <w:t>կիսամյակում</w:t>
      </w:r>
      <w:r w:rsidR="00507E73">
        <w:rPr>
          <w:rFonts w:ascii="GHEA Grapalat" w:hAnsi="GHEA Grapalat"/>
          <w:sz w:val="24"/>
          <w:szCs w:val="24"/>
          <w:lang w:val="af-ZA"/>
        </w:rPr>
        <w:t>,</w:t>
      </w:r>
      <w:r w:rsidR="00E602C7" w:rsidRPr="00224520">
        <w:rPr>
          <w:rFonts w:ascii="GHEA Grapalat" w:hAnsi="GHEA Grapalat"/>
          <w:sz w:val="24"/>
          <w:szCs w:val="24"/>
          <w:lang w:val="af-ZA"/>
        </w:rPr>
        <w:t xml:space="preserve"> 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ըստ ստացված </w:t>
      </w:r>
      <w:r w:rsidR="00624A20">
        <w:rPr>
          <w:rFonts w:ascii="GHEA Grapalat" w:hAnsi="GHEA Grapalat"/>
          <w:sz w:val="24"/>
          <w:szCs w:val="24"/>
          <w:lang w:val="af-ZA"/>
        </w:rPr>
        <w:t>41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 դիմում-բողոքների</w:t>
      </w:r>
      <w:r w:rsidR="00507E73">
        <w:rPr>
          <w:rFonts w:ascii="GHEA Grapalat" w:hAnsi="GHEA Grapalat"/>
          <w:sz w:val="24"/>
          <w:szCs w:val="24"/>
          <w:lang w:val="af-ZA"/>
        </w:rPr>
        <w:t>,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 վերահսկողական գործառույթներ </w:t>
      </w:r>
      <w:r w:rsidR="0061019A" w:rsidRPr="00224520">
        <w:rPr>
          <w:rFonts w:ascii="GHEA Grapalat" w:hAnsi="GHEA Grapalat"/>
          <w:sz w:val="24"/>
          <w:szCs w:val="24"/>
          <w:lang w:val="af-ZA"/>
        </w:rPr>
        <w:t>են ի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>րականացվել</w:t>
      </w:r>
      <w:r w:rsidR="00183058" w:rsidRPr="00224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624A20" w:rsidRPr="00624A20">
        <w:rPr>
          <w:rFonts w:ascii="GHEA Grapalat" w:hAnsi="GHEA Grapalat"/>
          <w:sz w:val="24"/>
          <w:szCs w:val="24"/>
          <w:lang w:val="af-ZA"/>
        </w:rPr>
        <w:t>13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>-ի</w:t>
      </w:r>
      <w:r w:rsidR="00224520" w:rsidRPr="00224520">
        <w:rPr>
          <w:rFonts w:ascii="GHEA Grapalat" w:hAnsi="GHEA Grapalat"/>
          <w:sz w:val="24"/>
          <w:szCs w:val="24"/>
          <w:lang w:val="af-ZA"/>
        </w:rPr>
        <w:t xml:space="preserve"> (3</w:t>
      </w:r>
      <w:r w:rsidR="00095F87">
        <w:rPr>
          <w:rFonts w:ascii="GHEA Grapalat" w:hAnsi="GHEA Grapalat"/>
          <w:sz w:val="24"/>
          <w:szCs w:val="24"/>
          <w:lang w:val="af-ZA"/>
        </w:rPr>
        <w:t>2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%) դեպքում՝ </w:t>
      </w:r>
      <w:r w:rsidR="00624A20">
        <w:rPr>
          <w:rFonts w:ascii="GHEA Grapalat" w:hAnsi="GHEA Grapalat"/>
          <w:sz w:val="24"/>
          <w:szCs w:val="24"/>
          <w:lang w:val="af-ZA"/>
        </w:rPr>
        <w:t>6</w:t>
      </w:r>
      <w:r w:rsidR="00183058" w:rsidRPr="00224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 իրականացվել է ուսումնասիրություն, </w:t>
      </w:r>
      <w:r w:rsidR="00624A20">
        <w:rPr>
          <w:rFonts w:ascii="GHEA Grapalat" w:hAnsi="GHEA Grapalat"/>
          <w:sz w:val="24"/>
          <w:szCs w:val="24"/>
          <w:lang w:val="af-ZA"/>
        </w:rPr>
        <w:t>7</w:t>
      </w:r>
      <w:r w:rsidR="00183058" w:rsidRPr="00224520">
        <w:rPr>
          <w:rFonts w:ascii="GHEA Grapalat" w:hAnsi="GHEA Grapalat"/>
          <w:sz w:val="24"/>
          <w:szCs w:val="24"/>
          <w:lang w:val="af-ZA"/>
        </w:rPr>
        <w:t xml:space="preserve">-ում` ստուգում: </w:t>
      </w:r>
    </w:p>
    <w:p w:rsidR="00183058" w:rsidRDefault="00183058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224520">
        <w:rPr>
          <w:rFonts w:ascii="GHEA Grapalat" w:hAnsi="GHEA Grapalat"/>
          <w:sz w:val="24"/>
          <w:szCs w:val="24"/>
          <w:lang w:val="af-ZA"/>
        </w:rPr>
        <w:lastRenderedPageBreak/>
        <w:t xml:space="preserve">2019թ. </w:t>
      </w:r>
      <w:r w:rsidR="0057584A" w:rsidRPr="00224520">
        <w:rPr>
          <w:rFonts w:ascii="GHEA Grapalat" w:hAnsi="GHEA Grapalat"/>
          <w:sz w:val="24"/>
          <w:szCs w:val="24"/>
          <w:lang w:val="af-ZA"/>
        </w:rPr>
        <w:t>2</w:t>
      </w:r>
      <w:r w:rsidRPr="00224520">
        <w:rPr>
          <w:rFonts w:ascii="GHEA Grapalat" w:hAnsi="GHEA Grapalat"/>
          <w:sz w:val="24"/>
          <w:szCs w:val="24"/>
          <w:lang w:val="af-ZA"/>
        </w:rPr>
        <w:t>-</w:t>
      </w:r>
      <w:r w:rsidR="005F7265">
        <w:rPr>
          <w:rFonts w:ascii="GHEA Grapalat" w:hAnsi="GHEA Grapalat"/>
          <w:sz w:val="24"/>
          <w:szCs w:val="24"/>
          <w:lang w:val="af-ZA"/>
        </w:rPr>
        <w:t>րդ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 եռամսյակում</w:t>
      </w:r>
      <w:r w:rsidR="00FF5064">
        <w:rPr>
          <w:rFonts w:ascii="GHEA Grapalat" w:hAnsi="GHEA Grapalat"/>
          <w:sz w:val="24"/>
          <w:szCs w:val="24"/>
          <w:lang w:val="af-ZA"/>
        </w:rPr>
        <w:t>`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 ըստ ստացված </w:t>
      </w:r>
      <w:r w:rsidR="00F46F37">
        <w:rPr>
          <w:rFonts w:ascii="GHEA Grapalat" w:hAnsi="GHEA Grapalat"/>
          <w:sz w:val="24"/>
          <w:szCs w:val="24"/>
          <w:lang w:val="af-ZA"/>
        </w:rPr>
        <w:t>84</w:t>
      </w:r>
      <w:r w:rsidRPr="00224520">
        <w:rPr>
          <w:rFonts w:ascii="GHEA Grapalat" w:hAnsi="GHEA Grapalat"/>
          <w:sz w:val="24"/>
          <w:szCs w:val="24"/>
          <w:lang w:val="af-ZA"/>
        </w:rPr>
        <w:t xml:space="preserve"> դիմում-բողոքների` վերահսկողական գործառույթներ</w:t>
      </w:r>
      <w:r w:rsidR="00095F8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4520">
        <w:rPr>
          <w:rFonts w:ascii="GHEA Grapalat" w:hAnsi="GHEA Grapalat"/>
          <w:sz w:val="24"/>
          <w:szCs w:val="24"/>
          <w:lang w:val="af-ZA"/>
        </w:rPr>
        <w:t>իրականացվել</w:t>
      </w:r>
      <w:r w:rsidR="00F46F37">
        <w:rPr>
          <w:rFonts w:ascii="GHEA Grapalat" w:hAnsi="GHEA Grapalat"/>
          <w:sz w:val="24"/>
          <w:szCs w:val="24"/>
          <w:lang w:val="af-ZA"/>
        </w:rPr>
        <w:t xml:space="preserve"> են</w:t>
      </w:r>
      <w:r w:rsidR="00095F87">
        <w:rPr>
          <w:rFonts w:ascii="GHEA Grapalat" w:hAnsi="GHEA Grapalat"/>
          <w:sz w:val="24"/>
          <w:szCs w:val="24"/>
          <w:lang w:val="af-ZA"/>
        </w:rPr>
        <w:t xml:space="preserve"> </w:t>
      </w:r>
      <w:r w:rsidR="00F46F37">
        <w:rPr>
          <w:rFonts w:ascii="GHEA Grapalat" w:hAnsi="GHEA Grapalat"/>
          <w:sz w:val="24"/>
          <w:szCs w:val="24"/>
          <w:lang w:val="af-ZA"/>
        </w:rPr>
        <w:t>42</w:t>
      </w:r>
      <w:r w:rsidR="00263909">
        <w:rPr>
          <w:rFonts w:ascii="GHEA Grapalat" w:hAnsi="GHEA Grapalat"/>
          <w:sz w:val="24"/>
          <w:szCs w:val="24"/>
          <w:lang w:val="af-ZA"/>
        </w:rPr>
        <w:t xml:space="preserve"> </w:t>
      </w:r>
      <w:r w:rsidR="00095F87">
        <w:rPr>
          <w:rFonts w:ascii="GHEA Grapalat" w:hAnsi="GHEA Grapalat"/>
          <w:sz w:val="24"/>
          <w:szCs w:val="24"/>
          <w:lang w:val="af-ZA"/>
        </w:rPr>
        <w:t xml:space="preserve">(50%) </w:t>
      </w:r>
      <w:r w:rsidRPr="00224520">
        <w:rPr>
          <w:rFonts w:ascii="GHEA Grapalat" w:hAnsi="GHEA Grapalat"/>
          <w:sz w:val="24"/>
          <w:szCs w:val="24"/>
          <w:lang w:val="af-ZA"/>
        </w:rPr>
        <w:t>ուսումնական հաստատություններում</w:t>
      </w:r>
      <w:r w:rsidR="00F46F37">
        <w:rPr>
          <w:rFonts w:ascii="GHEA Grapalat" w:hAnsi="GHEA Grapalat"/>
          <w:sz w:val="24"/>
          <w:szCs w:val="24"/>
          <w:lang w:val="af-ZA"/>
        </w:rPr>
        <w:t>` 27</w:t>
      </w:r>
      <w:r w:rsidR="00F46F37" w:rsidRPr="0022452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F37" w:rsidRPr="00224520">
        <w:rPr>
          <w:rFonts w:ascii="GHEA Grapalat" w:hAnsi="GHEA Grapalat"/>
          <w:sz w:val="24"/>
          <w:szCs w:val="24"/>
          <w:lang w:val="af-ZA"/>
        </w:rPr>
        <w:t xml:space="preserve">ուսումնական հաստատությունում իրականացվել է ուսումնասիրություն, </w:t>
      </w:r>
      <w:r w:rsidR="00F46F37">
        <w:rPr>
          <w:rFonts w:ascii="GHEA Grapalat" w:hAnsi="GHEA Grapalat"/>
          <w:sz w:val="24"/>
          <w:szCs w:val="24"/>
          <w:lang w:val="af-ZA"/>
        </w:rPr>
        <w:t>15</w:t>
      </w:r>
      <w:r w:rsidR="00F46F37" w:rsidRPr="00224520">
        <w:rPr>
          <w:rFonts w:ascii="GHEA Grapalat" w:hAnsi="GHEA Grapalat"/>
          <w:sz w:val="24"/>
          <w:szCs w:val="24"/>
          <w:lang w:val="af-ZA"/>
        </w:rPr>
        <w:t>-ում` ստուգում</w:t>
      </w:r>
      <w:r w:rsidR="005F7265">
        <w:rPr>
          <w:rFonts w:ascii="GHEA Grapalat" w:hAnsi="GHEA Grapalat"/>
          <w:sz w:val="24"/>
          <w:szCs w:val="24"/>
          <w:lang w:val="af-ZA"/>
        </w:rPr>
        <w:t>:</w:t>
      </w:r>
    </w:p>
    <w:p w:rsidR="00B57A56" w:rsidRDefault="00B57A56" w:rsidP="00F5580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Ինչպես նկատում ենք</w:t>
      </w:r>
      <w:r w:rsidR="00271A25">
        <w:rPr>
          <w:rFonts w:ascii="GHEA Grapalat" w:hAnsi="GHEA Grapalat"/>
          <w:sz w:val="24"/>
          <w:szCs w:val="24"/>
          <w:lang w:val="af-ZA"/>
        </w:rPr>
        <w:t>՝</w:t>
      </w:r>
      <w:r>
        <w:rPr>
          <w:rFonts w:ascii="GHEA Grapalat" w:hAnsi="GHEA Grapalat"/>
          <w:sz w:val="24"/>
          <w:szCs w:val="24"/>
          <w:lang w:val="af-ZA"/>
        </w:rPr>
        <w:t xml:space="preserve"> վերահսկողական գործընթացների անհրաժեշտություն պահանջող դիմում-բողոքների թիվը, </w:t>
      </w:r>
      <w:r w:rsidR="00271A25">
        <w:rPr>
          <w:rFonts w:ascii="GHEA Grapalat" w:hAnsi="GHEA Grapalat"/>
          <w:sz w:val="24"/>
          <w:szCs w:val="24"/>
          <w:lang w:val="af-ZA"/>
        </w:rPr>
        <w:t xml:space="preserve">ինչպես </w:t>
      </w:r>
      <w:r>
        <w:rPr>
          <w:rFonts w:ascii="GHEA Grapalat" w:hAnsi="GHEA Grapalat"/>
          <w:sz w:val="24"/>
          <w:szCs w:val="24"/>
          <w:lang w:val="af-ZA"/>
        </w:rPr>
        <w:t>նաև տոկոսային թիվ</w:t>
      </w:r>
      <w:r w:rsidR="005F7265">
        <w:rPr>
          <w:rFonts w:ascii="GHEA Grapalat" w:hAnsi="GHEA Grapalat"/>
          <w:sz w:val="24"/>
          <w:szCs w:val="24"/>
          <w:lang w:val="af-ZA"/>
        </w:rPr>
        <w:t>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271A25">
        <w:rPr>
          <w:rFonts w:ascii="GHEA Grapalat" w:hAnsi="GHEA Grapalat"/>
          <w:sz w:val="24"/>
          <w:szCs w:val="24"/>
          <w:lang w:val="af-ZA"/>
        </w:rPr>
        <w:t xml:space="preserve">ունեն </w:t>
      </w:r>
      <w:r>
        <w:rPr>
          <w:rFonts w:ascii="GHEA Grapalat" w:hAnsi="GHEA Grapalat"/>
          <w:sz w:val="24"/>
          <w:szCs w:val="24"/>
          <w:lang w:val="af-ZA"/>
        </w:rPr>
        <w:t xml:space="preserve">նվազման դինամիկա: Սա իհարկե մասնակիորեն պայմանավորված է նաև ՀՀ-ում սահմանված </w:t>
      </w:r>
      <w:r w:rsidR="005F7265">
        <w:rPr>
          <w:rFonts w:ascii="GHEA Grapalat" w:hAnsi="GHEA Grapalat"/>
          <w:sz w:val="24"/>
          <w:szCs w:val="24"/>
          <w:lang w:val="af-ZA"/>
        </w:rPr>
        <w:t xml:space="preserve">ռազմական և </w:t>
      </w:r>
      <w:r>
        <w:rPr>
          <w:rFonts w:ascii="GHEA Grapalat" w:hAnsi="GHEA Grapalat"/>
          <w:sz w:val="24"/>
          <w:szCs w:val="24"/>
          <w:lang w:val="af-ZA"/>
        </w:rPr>
        <w:t>արտակարգ իրավիճակ</w:t>
      </w:r>
      <w:r w:rsidR="005F7265">
        <w:rPr>
          <w:rFonts w:ascii="GHEA Grapalat" w:hAnsi="GHEA Grapalat"/>
          <w:sz w:val="24"/>
          <w:szCs w:val="24"/>
          <w:lang w:val="af-ZA"/>
        </w:rPr>
        <w:t>ների</w:t>
      </w:r>
      <w:r>
        <w:rPr>
          <w:rFonts w:ascii="GHEA Grapalat" w:hAnsi="GHEA Grapalat"/>
          <w:sz w:val="24"/>
          <w:szCs w:val="24"/>
          <w:lang w:val="af-ZA"/>
        </w:rPr>
        <w:t xml:space="preserve"> պայմաններում կրթական գործընթացի կազմակերպմամբ:</w:t>
      </w:r>
    </w:p>
    <w:p w:rsidR="00676B02" w:rsidRDefault="00F46F37" w:rsidP="00F55800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2020թ. 2-րդ կիսամյակում </w:t>
      </w:r>
      <w:r w:rsidR="005F7265">
        <w:rPr>
          <w:rFonts w:ascii="GHEA Grapalat" w:hAnsi="GHEA Grapalat"/>
          <w:sz w:val="24"/>
          <w:szCs w:val="24"/>
          <w:lang w:val="af-ZA"/>
        </w:rPr>
        <w:t>5</w:t>
      </w:r>
      <w:r w:rsidR="00960551">
        <w:rPr>
          <w:rFonts w:ascii="GHEA Grapalat" w:hAnsi="GHEA Grapalat"/>
          <w:sz w:val="24"/>
          <w:szCs w:val="24"/>
          <w:lang w:val="af-ZA"/>
        </w:rPr>
        <w:t xml:space="preserve"> ուսումնական հաստատություններում</w:t>
      </w:r>
      <w:r w:rsidR="00B57A56">
        <w:rPr>
          <w:rFonts w:ascii="GHEA Grapalat" w:hAnsi="GHEA Grapalat"/>
          <w:sz w:val="24"/>
          <w:szCs w:val="24"/>
          <w:lang w:val="af-ZA"/>
        </w:rPr>
        <w:t xml:space="preserve"> </w:t>
      </w:r>
      <w:r w:rsidR="00960551" w:rsidRPr="00960551">
        <w:rPr>
          <w:rFonts w:ascii="GHEA Grapalat" w:hAnsi="GHEA Grapalat"/>
          <w:b/>
          <w:sz w:val="24"/>
          <w:szCs w:val="24"/>
          <w:lang w:val="af-ZA"/>
        </w:rPr>
        <w:t>(</w:t>
      </w:r>
      <w:r w:rsidR="005F7265" w:rsidRPr="00A54E70">
        <w:rPr>
          <w:rFonts w:ascii="GHEA Grapalat" w:hAnsi="GHEA Grapalat"/>
          <w:b/>
          <w:i/>
          <w:sz w:val="20"/>
          <w:szCs w:val="20"/>
          <w:lang w:val="af-ZA"/>
        </w:rPr>
        <w:t xml:space="preserve">ՀՀ Շիրակի մարզի Գյումրու 37 ա/դ, ՀՀ Արագածոտնի մարզի Աշտարակի Գր. Ղափանցյանի անվան հ. </w:t>
      </w:r>
      <w:r w:rsidR="00602F52">
        <w:rPr>
          <w:rFonts w:ascii="GHEA Grapalat" w:hAnsi="GHEA Grapalat"/>
          <w:b/>
          <w:i/>
          <w:sz w:val="20"/>
          <w:szCs w:val="20"/>
          <w:lang w:val="af-ZA"/>
        </w:rPr>
        <w:t xml:space="preserve">4 </w:t>
      </w:r>
      <w:r w:rsidR="005F7265" w:rsidRPr="00A54E70">
        <w:rPr>
          <w:rFonts w:ascii="GHEA Grapalat" w:hAnsi="GHEA Grapalat"/>
          <w:b/>
          <w:i/>
          <w:sz w:val="20"/>
          <w:szCs w:val="20"/>
          <w:lang w:val="af-ZA"/>
        </w:rPr>
        <w:t>հ/դ,</w:t>
      </w:r>
      <w:r w:rsidR="005F7265" w:rsidRPr="00A54E70">
        <w:rPr>
          <w:i/>
          <w:lang w:val="af-ZA"/>
        </w:rPr>
        <w:t xml:space="preserve"> </w:t>
      </w:r>
      <w:r w:rsidR="005F7265" w:rsidRPr="00A54E70">
        <w:rPr>
          <w:rFonts w:ascii="GHEA Grapalat" w:hAnsi="GHEA Grapalat"/>
          <w:b/>
          <w:i/>
          <w:sz w:val="20"/>
          <w:szCs w:val="20"/>
          <w:lang w:val="af-ZA"/>
        </w:rPr>
        <w:t>Երևանի հ. 197 հ/դ, ՀՀ Կոտայքի մարզի Գետարգելի հ/դ, ՀՀ Գեղարքունիքի մարզի Ծովագյուղի Մուրացանի անվան մ/դ</w:t>
      </w:r>
      <w:r w:rsidR="00960551" w:rsidRPr="00A54E70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60551">
        <w:rPr>
          <w:rFonts w:ascii="GHEA Grapalat" w:hAnsi="GHEA Grapalat"/>
          <w:sz w:val="24"/>
          <w:szCs w:val="24"/>
          <w:lang w:val="af-ZA"/>
        </w:rPr>
        <w:t xml:space="preserve"> իրականացված ո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>ւսումնասիրությ</w:t>
      </w:r>
      <w:r w:rsidR="00960551">
        <w:rPr>
          <w:rFonts w:ascii="GHEA Grapalat" w:hAnsi="GHEA Grapalat"/>
          <w:sz w:val="24"/>
          <w:szCs w:val="24"/>
          <w:lang w:val="af-ZA"/>
        </w:rPr>
        <w:t xml:space="preserve">ունների </w:t>
      </w:r>
      <w:r w:rsidR="00750E1C" w:rsidRPr="003B3B5A">
        <w:rPr>
          <w:rFonts w:ascii="GHEA Grapalat" w:hAnsi="GHEA Grapalat"/>
          <w:sz w:val="24"/>
          <w:szCs w:val="24"/>
          <w:lang w:val="af-ZA"/>
        </w:rPr>
        <w:t xml:space="preserve">արդյունքում կրթության բնագավառը կարգավորող ՀՀ </w:t>
      </w:r>
      <w:r w:rsidR="0001015A" w:rsidRPr="003B3B5A">
        <w:rPr>
          <w:rFonts w:ascii="GHEA Grapalat" w:hAnsi="GHEA Grapalat"/>
          <w:sz w:val="24"/>
          <w:szCs w:val="24"/>
          <w:lang w:val="af-ZA"/>
        </w:rPr>
        <w:t>օրենսդրության պահանջների խախտումներ</w:t>
      </w:r>
      <w:r w:rsidR="00444EEF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>են</w:t>
      </w:r>
      <w:r w:rsidR="00390DC7">
        <w:rPr>
          <w:rFonts w:ascii="GHEA Grapalat" w:hAnsi="GHEA Grapalat"/>
          <w:sz w:val="24"/>
          <w:szCs w:val="24"/>
          <w:lang w:val="af-ZA"/>
        </w:rPr>
        <w:t xml:space="preserve"> </w:t>
      </w:r>
      <w:r w:rsidR="00390DC7" w:rsidRPr="003B3B5A">
        <w:rPr>
          <w:rFonts w:ascii="GHEA Grapalat" w:hAnsi="GHEA Grapalat"/>
          <w:sz w:val="24"/>
          <w:szCs w:val="24"/>
          <w:lang w:val="af-ZA"/>
        </w:rPr>
        <w:t xml:space="preserve">հայտնաբերվել </w:t>
      </w:r>
      <w:r w:rsidR="005F7265" w:rsidRPr="005F7265">
        <w:rPr>
          <w:rFonts w:ascii="GHEA Grapalat" w:hAnsi="GHEA Grapalat"/>
          <w:b/>
          <w:i/>
          <w:sz w:val="24"/>
          <w:szCs w:val="24"/>
          <w:lang w:val="af-ZA"/>
        </w:rPr>
        <w:t xml:space="preserve">Երևանի հ. 197 հիմնական և ՀՀ Գեղարքունիքի մարզի Ծովագյուղի </w:t>
      </w:r>
      <w:r w:rsidR="00C07739">
        <w:rPr>
          <w:rFonts w:ascii="GHEA Grapalat" w:hAnsi="GHEA Grapalat"/>
          <w:b/>
          <w:i/>
          <w:sz w:val="24"/>
          <w:szCs w:val="24"/>
          <w:lang w:val="af-ZA"/>
        </w:rPr>
        <w:t xml:space="preserve">Մուրացանի անվան </w:t>
      </w:r>
      <w:r w:rsidR="005F7265" w:rsidRPr="005F7265">
        <w:rPr>
          <w:rFonts w:ascii="GHEA Grapalat" w:hAnsi="GHEA Grapalat"/>
          <w:b/>
          <w:i/>
          <w:sz w:val="24"/>
          <w:szCs w:val="24"/>
          <w:lang w:val="af-ZA"/>
        </w:rPr>
        <w:t>միջնակարգ դպրոցներում:</w:t>
      </w:r>
    </w:p>
    <w:p w:rsidR="00E429BC" w:rsidRPr="006A7DCB" w:rsidRDefault="00E429BC" w:rsidP="00F55800">
      <w:pPr>
        <w:spacing w:after="0"/>
        <w:ind w:firstLine="567"/>
        <w:jc w:val="both"/>
        <w:rPr>
          <w:rFonts w:ascii="GHEA Grapalat" w:hAnsi="GHEA Grapalat"/>
          <w:b/>
          <w:i/>
          <w:sz w:val="24"/>
          <w:szCs w:val="24"/>
          <w:lang w:val="af-ZA"/>
        </w:rPr>
      </w:pPr>
    </w:p>
    <w:tbl>
      <w:tblPr>
        <w:tblStyle w:val="aa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543"/>
        <w:gridCol w:w="3686"/>
      </w:tblGrid>
      <w:tr w:rsidR="00CF3439" w:rsidRPr="00A8397D" w:rsidTr="00F55800">
        <w:trPr>
          <w:jc w:val="center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ind w:left="-536" w:firstLine="39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936FE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CF3439" w:rsidRPr="00F936FE" w:rsidRDefault="00652F91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</w:t>
            </w:r>
            <w:r w:rsidR="00CF343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սումնական հաստատությունը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F3439" w:rsidRPr="00F936FE" w:rsidRDefault="00CF3439" w:rsidP="00EA5D4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Հայտնաբերված </w:t>
            </w:r>
            <w:r w:rsidR="00681929" w:rsidRPr="00F936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խախտման բնույթը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:rsidR="00CF3439" w:rsidRPr="009869B4" w:rsidRDefault="008F1C43" w:rsidP="00271A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F1C4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Ձեռնարկված միջոցառումներ</w:t>
            </w:r>
            <w:r w:rsidR="00FF5064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</w:tr>
      <w:tr w:rsidR="00DA2BFB" w:rsidRPr="005203C3" w:rsidTr="002E7619">
        <w:trPr>
          <w:trHeight w:val="986"/>
          <w:jc w:val="center"/>
        </w:trPr>
        <w:tc>
          <w:tcPr>
            <w:tcW w:w="426" w:type="dxa"/>
            <w:vAlign w:val="center"/>
          </w:tcPr>
          <w:p w:rsidR="00DA2BFB" w:rsidRPr="009A38F8" w:rsidRDefault="00DA2BFB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A38F8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694" w:type="dxa"/>
            <w:vAlign w:val="center"/>
          </w:tcPr>
          <w:p w:rsidR="00DA2BFB" w:rsidRPr="0092148A" w:rsidRDefault="00A54E70" w:rsidP="00126674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E70">
              <w:rPr>
                <w:rFonts w:ascii="GHEA Grapalat" w:hAnsi="GHEA Grapalat"/>
                <w:sz w:val="20"/>
                <w:szCs w:val="20"/>
                <w:lang w:val="hy-AM"/>
              </w:rPr>
              <w:t>Երևանի հ. 197 հ/դ</w:t>
            </w:r>
          </w:p>
        </w:tc>
        <w:tc>
          <w:tcPr>
            <w:tcW w:w="3543" w:type="dxa"/>
            <w:vAlign w:val="center"/>
          </w:tcPr>
          <w:p w:rsidR="00DA2BFB" w:rsidRPr="00DA11F0" w:rsidRDefault="009778D6" w:rsidP="009778D6">
            <w:pPr>
              <w:pStyle w:val="af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սովորողների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փոխադրման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,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ավարտման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ուսումնական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տարվա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ընթացքում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բացակայած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սովորողի՝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հաջորդ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դասարան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կամ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հանրակրթության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հաջորդ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աստիճան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փոխադրման</w:t>
            </w:r>
            <w:r w:rsidRPr="009778D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u-E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կար</w:t>
            </w:r>
            <w:r w:rsidR="005A57BB" w:rsidRPr="005A57BB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Pr="009778D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 պահանջի խախտում</w:t>
            </w:r>
            <w:r w:rsidR="00DA11F0" w:rsidRPr="00DA11F0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3686" w:type="dxa"/>
            <w:vAlign w:val="center"/>
          </w:tcPr>
          <w:p w:rsidR="00B57F43" w:rsidRPr="009778D6" w:rsidRDefault="00EA6B5B" w:rsidP="005A57BB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EA6B5B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Ուսումնասիրության արդյունքները ներկայացվել են </w:t>
            </w:r>
            <w:r w:rsidR="009778D6" w:rsidRPr="009778D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 վարչապետի </w:t>
            </w:r>
            <w:r w:rsidR="009778D6">
              <w:rPr>
                <w:rFonts w:ascii="GHEA Grapalat" w:hAnsi="GHEA Grapalat" w:cs="Sylfaen"/>
                <w:sz w:val="20"/>
                <w:szCs w:val="20"/>
                <w:lang w:val="hy-AM"/>
              </w:rPr>
              <w:t>աշխատակազմ</w:t>
            </w:r>
            <w:r w:rsidR="005A57BB"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>ի</w:t>
            </w:r>
            <w:r w:rsidR="005A57BB"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քաղաքացիների ընդունելության և դիմումներ</w:t>
            </w:r>
            <w:r w:rsid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ի քննարկման վարչությ</w:t>
            </w:r>
            <w:r w:rsidR="005A57BB"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ու</w:t>
            </w:r>
            <w:r w:rsidR="00602F52" w:rsidRPr="00602F5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</w:t>
            </w:r>
            <w:r w:rsidR="005A57BB"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ինչպես նաև պատասխան գրություն է ուղարկվել</w:t>
            </w:r>
            <w:r w:rsidR="009778D6" w:rsidRPr="009778D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դիմումատուին:</w:t>
            </w:r>
          </w:p>
        </w:tc>
      </w:tr>
      <w:tr w:rsidR="0092148A" w:rsidRPr="005203C3" w:rsidTr="00B57F43">
        <w:trPr>
          <w:trHeight w:val="346"/>
          <w:jc w:val="center"/>
        </w:trPr>
        <w:tc>
          <w:tcPr>
            <w:tcW w:w="426" w:type="dxa"/>
            <w:vAlign w:val="center"/>
          </w:tcPr>
          <w:p w:rsidR="0092148A" w:rsidRPr="0092148A" w:rsidRDefault="0092148A" w:rsidP="00EA5D4F">
            <w:pPr>
              <w:spacing w:after="0" w:line="240" w:lineRule="auto"/>
              <w:ind w:left="31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2694" w:type="dxa"/>
            <w:vAlign w:val="center"/>
          </w:tcPr>
          <w:p w:rsidR="0092148A" w:rsidRPr="005A57BB" w:rsidRDefault="00A54E70" w:rsidP="009869B4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A57BB">
              <w:rPr>
                <w:rFonts w:ascii="GHEA Grapalat" w:hAnsi="GHEA Grapalat"/>
                <w:sz w:val="20"/>
                <w:szCs w:val="20"/>
                <w:lang w:val="af-ZA"/>
              </w:rPr>
              <w:t>ՀՀ Գեղարքունիքի մարզի Ծովագյուղի Մուրացանի անվան մ/դ</w:t>
            </w:r>
          </w:p>
        </w:tc>
        <w:tc>
          <w:tcPr>
            <w:tcW w:w="3543" w:type="dxa"/>
            <w:vAlign w:val="center"/>
          </w:tcPr>
          <w:p w:rsidR="0092148A" w:rsidRPr="005A57BB" w:rsidRDefault="005A57BB" w:rsidP="005A57BB">
            <w:pPr>
              <w:pStyle w:val="af4"/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</w:pP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1.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en-US"/>
              </w:rPr>
              <w:t>Ուս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ումնական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>հաստատության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սովորողների կողմից կրթական ծրագրերի յուրացման ամփոփիչ ստուգման կամ ատեստավորման անցկացման, սովորողների փոխադրման, ավարտման և 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ուսումնական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hy-AM"/>
              </w:rPr>
              <w:t xml:space="preserve"> պարապմունքներից բացակայություն ունեցող սովորողների հետագա ուսումնառության կարգ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en-US"/>
              </w:rPr>
              <w:t>ի</w:t>
            </w: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 xml:space="preserve"> պահանջի խախտում</w:t>
            </w:r>
            <w:r w:rsidR="00DA11F0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:</w:t>
            </w:r>
          </w:p>
          <w:p w:rsidR="005A57BB" w:rsidRPr="005A57BB" w:rsidRDefault="005A57BB" w:rsidP="005A57BB">
            <w:pPr>
              <w:pStyle w:val="af4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A57BB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2.Կանոնադրական պահանջների խախտումներ</w:t>
            </w:r>
            <w:r w:rsidR="00DA11F0">
              <w:rPr>
                <w:rFonts w:ascii="GHEA Grapalat" w:hAnsi="GHEA Grapalat" w:cs="GHEA Grapalat"/>
                <w:bCs/>
                <w:sz w:val="20"/>
                <w:szCs w:val="20"/>
                <w:shd w:val="clear" w:color="auto" w:fill="FFFFFF"/>
                <w:lang w:val="af-ZA"/>
              </w:rPr>
              <w:t>:</w:t>
            </w:r>
          </w:p>
        </w:tc>
        <w:tc>
          <w:tcPr>
            <w:tcW w:w="3686" w:type="dxa"/>
            <w:vAlign w:val="center"/>
          </w:tcPr>
          <w:p w:rsidR="005A57BB" w:rsidRPr="005A57BB" w:rsidRDefault="005A57BB" w:rsidP="005A57BB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Ո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af-ZA"/>
              </w:rPr>
              <w:t>ւսումնասիրության արդյունքներ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>ը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ներկայացվ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af-ZA"/>
              </w:rPr>
              <w:t>ել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5000A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35000A" w:rsidRPr="0035000A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ՀՀ վարչապետի ա</w:t>
            </w:r>
            <w:r w:rsidRPr="005A57B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շ</w:t>
            </w:r>
            <w:r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խատակա</w:t>
            </w:r>
            <w:r w:rsidR="0035000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զմի քաղաքացիների ընդունելության</w:t>
            </w:r>
            <w:r w:rsidR="0035000A" w:rsidRPr="003500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և դիմումների քննարկման վարչությ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ու</w:t>
            </w:r>
            <w:r w:rsidRPr="005A57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ն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A57BB">
              <w:rPr>
                <w:rFonts w:ascii="GHEA Grapalat" w:hAnsi="GHEA Grapalat" w:cs="GHEA Grapalat"/>
                <w:sz w:val="20"/>
                <w:szCs w:val="20"/>
                <w:lang w:val="hy-AM"/>
              </w:rPr>
              <w:t>ՀՀ</w:t>
            </w:r>
            <w:r w:rsidRPr="005A57B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  <w:r w:rsidRPr="005A57BB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Գեղարքունիքի</w:t>
            </w:r>
            <w:r w:rsidRPr="005A57BB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մարզպետին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, ինչպես նաև </w:t>
            </w:r>
            <w:r w:rsidR="0035000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պատասխան 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գրություններ </w:t>
            </w:r>
            <w:r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>ուղարկ</w:t>
            </w:r>
            <w:r>
              <w:rPr>
                <w:rFonts w:ascii="GHEA Grapalat" w:hAnsi="GHEA Grapalat" w:cs="Sylfaen"/>
                <w:sz w:val="20"/>
                <w:szCs w:val="20"/>
              </w:rPr>
              <w:t>վ</w:t>
            </w:r>
            <w:r w:rsidRPr="005A57BB">
              <w:rPr>
                <w:rFonts w:ascii="GHEA Grapalat" w:hAnsi="GHEA Grapalat" w:cs="Sylfaen"/>
                <w:sz w:val="20"/>
                <w:szCs w:val="20"/>
                <w:lang w:val="hy-AM"/>
              </w:rPr>
              <w:t>ել դպրոցի տնօրենին և դիմումատուներին։</w:t>
            </w:r>
          </w:p>
          <w:p w:rsidR="00B57F43" w:rsidRPr="005A57BB" w:rsidRDefault="00B57F43" w:rsidP="005A57BB">
            <w:pPr>
              <w:tabs>
                <w:tab w:val="left" w:pos="993"/>
              </w:tabs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</w:tbl>
    <w:p w:rsidR="00CF3439" w:rsidRPr="00CD7A57" w:rsidRDefault="00CF3439" w:rsidP="00826BB2">
      <w:pPr>
        <w:tabs>
          <w:tab w:val="left" w:pos="709"/>
          <w:tab w:val="left" w:pos="851"/>
        </w:tabs>
        <w:spacing w:after="0"/>
        <w:ind w:left="-709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51C48" w:rsidRPr="002F053A" w:rsidRDefault="006857B1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="00444EEF" w:rsidRPr="00444EE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Դիմում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af-ZA" w:eastAsia="ru-RU"/>
        </w:rPr>
        <w:t>-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բողոքներում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բարձ</w:t>
      </w:r>
      <w:r w:rsidR="00E565FD" w:rsidRPr="00E6597D">
        <w:rPr>
          <w:rFonts w:ascii="GHEA Grapalat" w:hAnsi="GHEA Grapalat"/>
          <w:b/>
          <w:noProof/>
          <w:sz w:val="24"/>
          <w:szCs w:val="24"/>
          <w:lang w:val="hy-AM" w:eastAsia="ru-RU"/>
        </w:rPr>
        <w:t>ր</w:t>
      </w:r>
      <w:r w:rsidR="00374349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ացված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հարցերի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0D1742" w:rsidRPr="00374349">
        <w:rPr>
          <w:rFonts w:ascii="GHEA Grapalat" w:hAnsi="GHEA Grapalat"/>
          <w:b/>
          <w:noProof/>
          <w:sz w:val="24"/>
          <w:szCs w:val="24"/>
          <w:lang w:val="hy-AM" w:eastAsia="ru-RU"/>
        </w:rPr>
        <w:t>բովանդակությունն</w:t>
      </w:r>
      <w:r w:rsidR="002B1C83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 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>ըստ</w:t>
      </w:r>
      <w:r w:rsidR="00A175E3" w:rsidRPr="00A175E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2D8D" w:rsidRPr="00374349">
        <w:rPr>
          <w:rFonts w:ascii="GHEA Grapalat" w:hAnsi="GHEA Grapalat"/>
          <w:b/>
          <w:sz w:val="24"/>
          <w:szCs w:val="24"/>
          <w:lang w:val="hy-AM"/>
        </w:rPr>
        <w:t>ՀՀ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մարզերի և Երևան քաղաքի</w:t>
      </w:r>
      <w:r w:rsidR="00676B02" w:rsidRPr="00676B02">
        <w:rPr>
          <w:rFonts w:ascii="GHEA Grapalat" w:hAnsi="GHEA Grapalat"/>
          <w:b/>
          <w:sz w:val="24"/>
          <w:szCs w:val="24"/>
          <w:lang w:val="hy-AM"/>
        </w:rPr>
        <w:t>՝</w:t>
      </w:r>
      <w:r w:rsidR="00CC44D9" w:rsidRPr="00374349">
        <w:rPr>
          <w:rFonts w:ascii="GHEA Grapalat" w:hAnsi="GHEA Grapalat"/>
          <w:b/>
          <w:sz w:val="24"/>
          <w:szCs w:val="24"/>
          <w:lang w:val="hy-AM"/>
        </w:rPr>
        <w:t xml:space="preserve"> ներկայացված են ստորև բերված աղյուսակում.</w:t>
      </w:r>
    </w:p>
    <w:p w:rsidR="002F42AA" w:rsidRPr="002F053A" w:rsidRDefault="002F42AA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1482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567"/>
        <w:gridCol w:w="567"/>
        <w:gridCol w:w="426"/>
        <w:gridCol w:w="567"/>
        <w:gridCol w:w="425"/>
        <w:gridCol w:w="567"/>
        <w:gridCol w:w="425"/>
        <w:gridCol w:w="567"/>
        <w:gridCol w:w="425"/>
        <w:gridCol w:w="709"/>
      </w:tblGrid>
      <w:tr w:rsidR="00C500D9" w:rsidRPr="00C500D9" w:rsidTr="009869B4">
        <w:trPr>
          <w:trHeight w:val="1716"/>
          <w:tblCellSpacing w:w="20" w:type="dxa"/>
          <w:jc w:val="center"/>
        </w:trPr>
        <w:tc>
          <w:tcPr>
            <w:tcW w:w="617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vAlign w:val="center"/>
          </w:tcPr>
          <w:p w:rsidR="00C85D17" w:rsidRPr="00F94AF2" w:rsidRDefault="00C85D17" w:rsidP="00C85D17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94AF2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 xml:space="preserve">                                  </w:t>
            </w:r>
          </w:p>
          <w:p w:rsidR="00C85D17" w:rsidRPr="00C500D9" w:rsidRDefault="00C85D17" w:rsidP="00C85D17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94AF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                            </w:t>
            </w:r>
            <w:r w:rsidR="007165A5" w:rsidRPr="0026390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  </w:t>
            </w:r>
            <w:r w:rsidRPr="00F94AF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Դիմումներում</w:t>
            </w:r>
          </w:p>
          <w:p w:rsidR="00C85D17" w:rsidRPr="00C500D9" w:rsidRDefault="00C85D17" w:rsidP="00C85D1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բարձրացված</w:t>
            </w:r>
          </w:p>
          <w:p w:rsidR="00C85D17" w:rsidRPr="00C500D9" w:rsidRDefault="00C85D17" w:rsidP="00C85D1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(նշված) հարցերը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 w:rsidP="00FF506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ԵՐԵՎԱՆ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 w:rsidP="00FF506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ԱՐԱԳԱԾՈՏՆ</w:t>
            </w:r>
          </w:p>
        </w:tc>
        <w:tc>
          <w:tcPr>
            <w:tcW w:w="386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 w:rsidP="00FF5064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ԱՐՄԱՎԻՐ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ԳԵՂԱՐՔՈՒՆԻՔ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ԿՈՏԱՅՔ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ՇԻՐԱԿ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ՍՅՈՒՆԻՔ</w:t>
            </w:r>
          </w:p>
        </w:tc>
        <w:tc>
          <w:tcPr>
            <w:tcW w:w="527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ՎԱՅՈՑ ՁՈՐ</w:t>
            </w:r>
          </w:p>
        </w:tc>
        <w:tc>
          <w:tcPr>
            <w:tcW w:w="385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ՏԱՎՈՒՇ</w:t>
            </w:r>
          </w:p>
        </w:tc>
        <w:tc>
          <w:tcPr>
            <w:tcW w:w="649" w:type="dxa"/>
            <w:tcBorders>
              <w:top w:val="outset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textDirection w:val="btLr"/>
            <w:vAlign w:val="center"/>
          </w:tcPr>
          <w:p w:rsidR="00C85D17" w:rsidRPr="00C500D9" w:rsidRDefault="00C85D17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Ընդամենը</w:t>
            </w:r>
          </w:p>
        </w:tc>
      </w:tr>
      <w:tr w:rsidR="00C500D9" w:rsidRPr="00C500D9" w:rsidTr="009869B4">
        <w:trPr>
          <w:trHeight w:val="334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ind w:right="-15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Գործատու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>–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աշխատող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հարաբերություններ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FA554D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00D9" w:rsidRPr="00C500D9" w:rsidTr="009869B4">
        <w:trPr>
          <w:trHeight w:val="400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Տնօրենի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թույլ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տրված</w:t>
            </w:r>
            <w:r w:rsidRPr="00C500D9">
              <w:rPr>
                <w:rFonts w:ascii="GHEA Grapalat" w:hAnsi="GHEA Grapalat" w:cs="Arial"/>
                <w:b/>
                <w:sz w:val="20"/>
                <w:szCs w:val="20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անօրինականություններ, վատ, անարդյունավետ աշխատանք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C500D9" w:rsidRPr="00C500D9" w:rsidTr="009869B4">
        <w:trPr>
          <w:trHeight w:val="226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Աշխատանքի վերականգնվելու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348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Աշխատանքից ազատելու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EE71A3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EE71A3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C500D9" w:rsidRPr="00C500D9" w:rsidTr="009869B4">
        <w:trPr>
          <w:trHeight w:val="400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500D9" w:rsidP="00C500D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Ուսումնական հաստատություններում</w:t>
            </w:r>
            <w:r w:rsidR="00C85D17"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 կրթական գործընթացի կազմակերպում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00D9" w:rsidRPr="00C500D9" w:rsidTr="009869B4">
        <w:trPr>
          <w:trHeight w:val="400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Երեխայի դեմ հոգեբանական ճնշման գործադրում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634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Տնօրենի կամ հավակնորդի` օրենսդրության խախտումով հավաստագրի ստացում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603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Դպրոցի (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քոլեջի,ուսումնարանի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կառավարման խորհրդի և անդամների գործունեություն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296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>Սովորողների հաճախումների հաշվառում, գնահատում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C500D9" w:rsidRPr="00C500D9" w:rsidTr="009869B4">
        <w:trPr>
          <w:trHeight w:val="296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500D9">
              <w:rPr>
                <w:rFonts w:ascii="GHEA Grapalat" w:hAnsi="GHEA Grapalat" w:cs="Sylfaen"/>
                <w:b/>
                <w:sz w:val="20"/>
                <w:szCs w:val="20"/>
              </w:rPr>
              <w:t xml:space="preserve">Տեսչական </w:t>
            </w:r>
            <w:r w:rsidRPr="00C500D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ստուգումներ անցկացնելու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288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500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Հաստիքների կրճատման հարց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584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500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Սոցփաթեթից օգտվող ուսուցիչների ժամաքանակի հետ կապված հարցեր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377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sz w:val="20"/>
                <w:szCs w:val="20"/>
              </w:rPr>
              <w:t>COVID-19 թեստավորում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C500D9" w:rsidRPr="00C500D9" w:rsidTr="009869B4">
        <w:trPr>
          <w:trHeight w:val="230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C500D9">
            <w:pPr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sz w:val="20"/>
                <w:szCs w:val="20"/>
              </w:rPr>
              <w:t>Կարճված դիմում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C500D9" w:rsidRPr="00C500D9" w:rsidTr="009869B4">
        <w:trPr>
          <w:trHeight w:val="368"/>
          <w:tblCellSpacing w:w="20" w:type="dxa"/>
          <w:jc w:val="center"/>
        </w:trPr>
        <w:tc>
          <w:tcPr>
            <w:tcW w:w="6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sz w:val="20"/>
                <w:szCs w:val="20"/>
              </w:rPr>
              <w:t>Ընդամենը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DA11F0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C85D17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C500D9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EE71A3" w:rsidP="00931E9E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5D17" w:rsidRPr="00C500D9" w:rsidRDefault="00EE71A3" w:rsidP="00931E9E">
            <w:pPr>
              <w:ind w:right="-163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27</w:t>
            </w:r>
          </w:p>
        </w:tc>
      </w:tr>
    </w:tbl>
    <w:p w:rsidR="001271C6" w:rsidRPr="001271C6" w:rsidRDefault="001271C6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EA5D4F" w:rsidRPr="00ED0455" w:rsidRDefault="00EA5D4F" w:rsidP="00826BB2">
      <w:pPr>
        <w:spacing w:after="0"/>
        <w:ind w:left="-709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A5D4F" w:rsidRDefault="00304811" w:rsidP="0030481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 w:rsidRPr="00304811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F335BF" w:rsidRPr="00F335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Առավել շատ բարձրացված հարցերը վերաբերում են </w:t>
      </w:r>
      <w:r w:rsidR="00995FED" w:rsidRPr="00EA5D4F">
        <w:rPr>
          <w:rFonts w:ascii="GHEA Grapalat" w:hAnsi="GHEA Grapalat"/>
          <w:b/>
          <w:bCs/>
          <w:noProof/>
          <w:sz w:val="24"/>
          <w:szCs w:val="24"/>
          <w:lang w:val="hy-AM" w:eastAsia="ru-RU"/>
        </w:rPr>
        <w:t>տնօրենի կողմից թույլ տրված վատ, անարդյունավետ աշխատանքին</w:t>
      </w:r>
      <w:r w:rsidR="00CF0802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: </w:t>
      </w:r>
    </w:p>
    <w:p w:rsidR="00252121" w:rsidRPr="00DB34D1" w:rsidRDefault="0032719F" w:rsidP="00DB34D1">
      <w:pPr>
        <w:spacing w:after="0"/>
        <w:jc w:val="both"/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</w:pPr>
      <w:r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        </w:t>
      </w:r>
      <w:r w:rsidRPr="00211A2B">
        <w:rPr>
          <w:rFonts w:ascii="GHEA Grapalat" w:hAnsi="GHEA Grapalat"/>
          <w:bCs/>
          <w:noProof/>
          <w:sz w:val="24"/>
          <w:szCs w:val="24"/>
          <w:lang w:val="af-ZA" w:eastAsia="ru-RU"/>
        </w:rPr>
        <w:t>Այս հարցին անդրադարձ է արվել դիմում-բողոքներից 5-ում</w:t>
      </w:r>
      <w:r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</w:t>
      </w:r>
      <w:r w:rsidRPr="00207A7E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6</w:t>
      </w:r>
      <w:r w:rsidRPr="00207A7E">
        <w:rPr>
          <w:rFonts w:ascii="GHEA Grapalat" w:hAnsi="GHEA Grapalat"/>
          <w:noProof/>
          <w:sz w:val="24"/>
          <w:szCs w:val="24"/>
          <w:lang w:val="af-ZA" w:eastAsia="ru-RU"/>
        </w:rPr>
        <w:t>%):</w:t>
      </w:r>
      <w:r w:rsidR="00CF0802" w:rsidRPr="00667884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Այս հարցը նախորդ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կիսամյակում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 ևս եղել</w:t>
      </w:r>
      <w:r w:rsidR="00651175">
        <w:rPr>
          <w:rFonts w:ascii="GHEA Grapalat" w:hAnsi="GHEA Grapalat"/>
          <w:noProof/>
          <w:sz w:val="24"/>
          <w:szCs w:val="24"/>
          <w:lang w:val="af-ZA" w:eastAsia="ru-RU"/>
        </w:rPr>
        <w:t xml:space="preserve"> է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ամենից շատ բարձրացվածը</w:t>
      </w:r>
      <w:r w:rsidR="002B1C83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252121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20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թ-ի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1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ին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կիսամյակ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՝ 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դիմում-բողոքներից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13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 xml:space="preserve"> (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3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4D596B">
        <w:rPr>
          <w:rFonts w:ascii="GHEA Grapalat" w:hAnsi="GHEA Grapalat"/>
          <w:noProof/>
          <w:sz w:val="24"/>
          <w:szCs w:val="24"/>
          <w:lang w:val="af-ZA" w:eastAsia="ru-RU"/>
        </w:rPr>
        <w:t>%</w:t>
      </w:r>
      <w:r w:rsidR="00D54EA0">
        <w:rPr>
          <w:rFonts w:ascii="GHEA Grapalat" w:hAnsi="GHEA Grapalat"/>
          <w:noProof/>
          <w:sz w:val="24"/>
          <w:szCs w:val="24"/>
          <w:lang w:val="af-ZA" w:eastAsia="ru-RU"/>
        </w:rPr>
        <w:t>)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, 201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9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թ.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F8753E">
        <w:rPr>
          <w:rFonts w:ascii="GHEA Grapalat" w:hAnsi="GHEA Grapalat"/>
          <w:noProof/>
          <w:sz w:val="24"/>
          <w:szCs w:val="24"/>
          <w:lang w:val="af-ZA" w:eastAsia="ru-RU"/>
        </w:rPr>
        <w:t>-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րդ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կիսամյակում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 xml:space="preserve"> այդ հարցին 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>անդրադ</w:t>
      </w:r>
      <w:r w:rsidR="00A175E3" w:rsidRPr="000F7AE2">
        <w:rPr>
          <w:rFonts w:ascii="GHEA Grapalat" w:hAnsi="GHEA Grapalat"/>
          <w:noProof/>
          <w:sz w:val="24"/>
          <w:szCs w:val="24"/>
          <w:lang w:val="af-ZA" w:eastAsia="ru-RU"/>
        </w:rPr>
        <w:t>ա</w:t>
      </w:r>
      <w:r w:rsidR="00381B1A" w:rsidRPr="000F7AE2">
        <w:rPr>
          <w:rFonts w:ascii="GHEA Grapalat" w:hAnsi="GHEA Grapalat"/>
          <w:noProof/>
          <w:sz w:val="24"/>
          <w:szCs w:val="24"/>
          <w:lang w:val="af-ZA" w:eastAsia="ru-RU"/>
        </w:rPr>
        <w:t xml:space="preserve">րձել են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դիմում-բողոքներից</w:t>
      </w:r>
      <w:r w:rsidR="00630A96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DB34D1">
        <w:rPr>
          <w:rFonts w:ascii="GHEA Grapalat" w:hAnsi="GHEA Grapalat"/>
          <w:noProof/>
          <w:sz w:val="24"/>
          <w:szCs w:val="24"/>
          <w:lang w:val="af-ZA" w:eastAsia="ru-RU"/>
        </w:rPr>
        <w:t>0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-ում</w:t>
      </w:r>
      <w:r w:rsidR="00A175E3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(</w:t>
      </w:r>
      <w:r w:rsidR="00154A11">
        <w:rPr>
          <w:rFonts w:ascii="GHEA Grapalat" w:hAnsi="GHEA Grapalat"/>
          <w:noProof/>
          <w:sz w:val="24"/>
          <w:szCs w:val="24"/>
          <w:lang w:val="af-ZA" w:eastAsia="ru-RU"/>
        </w:rPr>
        <w:t>24</w:t>
      </w:r>
      <w:r w:rsidR="00381B1A">
        <w:rPr>
          <w:rFonts w:ascii="GHEA Grapalat" w:hAnsi="GHEA Grapalat"/>
          <w:noProof/>
          <w:sz w:val="24"/>
          <w:szCs w:val="24"/>
          <w:lang w:val="af-ZA" w:eastAsia="ru-RU"/>
        </w:rPr>
        <w:t>%)</w:t>
      </w:r>
      <w:r w:rsidR="00252121" w:rsidRPr="00667884">
        <w:rPr>
          <w:rFonts w:ascii="GHEA Grapalat" w:hAnsi="GHEA Grapalat"/>
          <w:noProof/>
          <w:sz w:val="24"/>
          <w:szCs w:val="24"/>
          <w:lang w:val="af-ZA" w:eastAsia="ru-RU"/>
        </w:rPr>
        <w:t>:</w:t>
      </w:r>
    </w:p>
    <w:p w:rsidR="00EA5D4F" w:rsidRDefault="00CF0802" w:rsidP="001719B4">
      <w:pPr>
        <w:spacing w:after="0"/>
        <w:ind w:firstLine="567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Ըստ դիմումների թվի</w:t>
      </w:r>
      <w:r w:rsidR="00A175E3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՝</w:t>
      </w:r>
      <w:r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երկրորդ </w:t>
      </w:r>
      <w:r w:rsidR="006B51EC" w:rsidRPr="00EA5D4F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տեղում</w:t>
      </w:r>
      <w:r w:rsidR="006B51EC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 xml:space="preserve"> ա</w:t>
      </w:r>
      <w:r w:rsidR="006B51EC" w:rsidRPr="006B51EC">
        <w:rPr>
          <w:rFonts w:ascii="GHEA Grapalat" w:hAnsi="GHEA Grapalat" w:cs="Sylfaen"/>
          <w:b/>
          <w:sz w:val="24"/>
          <w:szCs w:val="24"/>
        </w:rPr>
        <w:t>շխատանքից</w:t>
      </w:r>
      <w:r w:rsidR="006B51EC" w:rsidRPr="006B51E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B51EC" w:rsidRPr="006B51EC">
        <w:rPr>
          <w:rFonts w:ascii="GHEA Grapalat" w:hAnsi="GHEA Grapalat" w:cs="Sylfaen"/>
          <w:b/>
          <w:sz w:val="24"/>
          <w:szCs w:val="24"/>
        </w:rPr>
        <w:t>ազատ</w:t>
      </w:r>
      <w:r w:rsidR="00FE3FBF">
        <w:rPr>
          <w:rFonts w:ascii="GHEA Grapalat" w:hAnsi="GHEA Grapalat" w:cs="Sylfaen"/>
          <w:b/>
          <w:sz w:val="24"/>
          <w:szCs w:val="24"/>
        </w:rPr>
        <w:t>վ</w:t>
      </w:r>
      <w:r w:rsidR="006B51EC" w:rsidRPr="006B51EC">
        <w:rPr>
          <w:rFonts w:ascii="GHEA Grapalat" w:hAnsi="GHEA Grapalat" w:cs="Sylfaen"/>
          <w:b/>
          <w:sz w:val="24"/>
          <w:szCs w:val="24"/>
        </w:rPr>
        <w:t>ելու</w:t>
      </w:r>
      <w:r w:rsidR="00FE3FBF" w:rsidRPr="00FE3F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b/>
          <w:sz w:val="24"/>
          <w:szCs w:val="24"/>
        </w:rPr>
        <w:t>հարցն</w:t>
      </w:r>
      <w:r w:rsidR="00FE3FBF" w:rsidRPr="00FE3FB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b/>
          <w:sz w:val="24"/>
          <w:szCs w:val="24"/>
        </w:rPr>
        <w:t>է</w:t>
      </w:r>
      <w:r w:rsidR="00FE3FBF" w:rsidRPr="00FE3FBF">
        <w:rPr>
          <w:rFonts w:ascii="GHEA Grapalat" w:hAnsi="GHEA Grapalat" w:cs="Sylfaen"/>
          <w:b/>
          <w:sz w:val="24"/>
          <w:szCs w:val="24"/>
          <w:lang w:val="af-ZA"/>
        </w:rPr>
        <w:t>:</w:t>
      </w:r>
      <w:r w:rsidR="006B51EC" w:rsidRPr="006B51E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535D4E" w:rsidRDefault="00805BFE" w:rsidP="00805BFE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A4D76">
        <w:rPr>
          <w:rFonts w:ascii="GHEA Grapalat" w:hAnsi="GHEA Grapalat" w:cs="Sylfaen"/>
          <w:bCs/>
          <w:sz w:val="24"/>
          <w:szCs w:val="24"/>
          <w:lang w:val="af-ZA"/>
        </w:rPr>
        <w:lastRenderedPageBreak/>
        <w:t xml:space="preserve">Այս հարցին անդրադարձ է արվել դիմում-բողոքներից 4-ում 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(</w:t>
      </w:r>
      <w:r w:rsidRPr="002A4D76">
        <w:rPr>
          <w:rFonts w:ascii="GHEA Grapalat" w:hAnsi="GHEA Grapalat"/>
          <w:noProof/>
          <w:sz w:val="24"/>
          <w:szCs w:val="24"/>
          <w:lang w:val="af-ZA" w:eastAsia="ru-RU"/>
        </w:rPr>
        <w:t>2</w:t>
      </w:r>
      <w:r w:rsidR="00714290">
        <w:rPr>
          <w:rFonts w:ascii="GHEA Grapalat" w:hAnsi="GHEA Grapalat"/>
          <w:noProof/>
          <w:sz w:val="24"/>
          <w:szCs w:val="24"/>
          <w:lang w:val="af-ZA" w:eastAsia="ru-RU"/>
        </w:rPr>
        <w:t>1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Pr="002A4D76">
        <w:rPr>
          <w:rFonts w:ascii="GHEA Grapalat" w:hAnsi="GHEA Grapalat" w:cs="Sylfaen"/>
          <w:sz w:val="24"/>
          <w:szCs w:val="24"/>
          <w:lang w:val="hy-AM"/>
        </w:rPr>
        <w:t>:</w:t>
      </w:r>
      <w:r w:rsidRPr="002A4D76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E124E0" w:rsidRPr="002A4D76">
        <w:rPr>
          <w:rFonts w:ascii="GHEA Grapalat" w:hAnsi="GHEA Grapalat" w:cs="Sylfaen"/>
          <w:sz w:val="24"/>
          <w:szCs w:val="24"/>
        </w:rPr>
        <w:t>Նախորդ</w:t>
      </w:r>
      <w:r w:rsidR="00E124E0" w:rsidRPr="002A4D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  <w:lang w:val="af-ZA"/>
        </w:rPr>
        <w:t>կիսամ</w:t>
      </w:r>
      <w:r w:rsidR="00E124E0" w:rsidRPr="002A4D76">
        <w:rPr>
          <w:rFonts w:ascii="GHEA Grapalat" w:hAnsi="GHEA Grapalat" w:cs="Sylfaen"/>
          <w:sz w:val="24"/>
          <w:szCs w:val="24"/>
        </w:rPr>
        <w:t>յակում</w:t>
      </w:r>
      <w:r w:rsidR="00E124E0" w:rsidRPr="002A4D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2A4D76">
        <w:rPr>
          <w:rFonts w:ascii="GHEA Grapalat" w:hAnsi="GHEA Grapalat" w:cs="Sylfaen"/>
          <w:sz w:val="24"/>
          <w:szCs w:val="24"/>
        </w:rPr>
        <w:t>այ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>ս հարց</w:t>
      </w:r>
      <w:r w:rsidR="00FE3FBF">
        <w:rPr>
          <w:rFonts w:ascii="GHEA Grapalat" w:hAnsi="GHEA Grapalat"/>
          <w:noProof/>
          <w:sz w:val="24"/>
          <w:szCs w:val="24"/>
          <w:lang w:val="af-ZA" w:eastAsia="ru-RU"/>
        </w:rPr>
        <w:t>ին</w:t>
      </w:r>
      <w:r w:rsidR="00E124E0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>անդրադարձ է</w:t>
      </w:r>
      <w:r w:rsidR="00E124E0" w:rsidRPr="002A4D76">
        <w:rPr>
          <w:rFonts w:ascii="GHEA Grapalat" w:hAnsi="GHEA Grapalat"/>
          <w:noProof/>
          <w:sz w:val="24"/>
          <w:szCs w:val="24"/>
          <w:lang w:val="af-ZA" w:eastAsia="ru-RU"/>
        </w:rPr>
        <w:t>ր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 xml:space="preserve"> արվել դիմում-բողոքներից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73899" w:rsidRPr="002A4D76">
        <w:rPr>
          <w:rFonts w:ascii="GHEA Grapalat" w:hAnsi="GHEA Grapalat"/>
          <w:noProof/>
          <w:sz w:val="24"/>
          <w:szCs w:val="24"/>
          <w:lang w:val="af-ZA" w:eastAsia="ru-RU"/>
        </w:rPr>
        <w:t>6-ում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 xml:space="preserve"> (</w:t>
      </w:r>
      <w:r w:rsidR="00FE3FBF" w:rsidRPr="00FE3FBF">
        <w:rPr>
          <w:rFonts w:ascii="GHEA Grapalat" w:hAnsi="GHEA Grapalat"/>
          <w:noProof/>
          <w:sz w:val="24"/>
          <w:szCs w:val="24"/>
          <w:lang w:val="af-ZA" w:eastAsia="ru-RU"/>
        </w:rPr>
        <w:t>15</w:t>
      </w:r>
      <w:r w:rsidR="00773899"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="00773899" w:rsidRPr="002A4D76">
        <w:rPr>
          <w:rFonts w:ascii="GHEA Grapalat" w:hAnsi="GHEA Grapalat" w:cs="Sylfaen"/>
          <w:sz w:val="24"/>
          <w:szCs w:val="24"/>
          <w:lang w:val="hy-AM"/>
        </w:rPr>
        <w:t>:</w:t>
      </w:r>
      <w:r w:rsidR="002A4D76" w:rsidRPr="002A4D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Ի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342B2" w:rsidRPr="00BE43D5">
        <w:rPr>
          <w:rFonts w:ascii="GHEA Grapalat" w:hAnsi="GHEA Grapalat" w:cs="Sylfaen"/>
          <w:sz w:val="24"/>
          <w:szCs w:val="24"/>
        </w:rPr>
        <w:t>դեպ</w:t>
      </w:r>
      <w:r w:rsidR="00A175E3" w:rsidRPr="00BE43D5">
        <w:rPr>
          <w:rFonts w:ascii="GHEA Grapalat" w:hAnsi="GHEA Grapalat" w:cs="Sylfaen"/>
          <w:sz w:val="24"/>
          <w:szCs w:val="24"/>
          <w:lang w:val="af-ZA"/>
        </w:rPr>
        <w:t>,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20</w:t>
      </w:r>
      <w:r w:rsidR="00BE43D5" w:rsidRPr="00BE43D5">
        <w:rPr>
          <w:rFonts w:ascii="GHEA Grapalat" w:hAnsi="GHEA Grapalat" w:cs="Sylfaen"/>
          <w:sz w:val="24"/>
          <w:szCs w:val="24"/>
          <w:lang w:val="af-ZA"/>
        </w:rPr>
        <w:t>19</w:t>
      </w:r>
      <w:r w:rsidR="00E124E0" w:rsidRPr="00BE43D5">
        <w:rPr>
          <w:rFonts w:ascii="GHEA Grapalat" w:hAnsi="GHEA Grapalat" w:cs="Sylfaen"/>
          <w:sz w:val="24"/>
          <w:szCs w:val="24"/>
        </w:rPr>
        <w:t>թ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="00E124E0" w:rsidRPr="00BE43D5">
        <w:rPr>
          <w:rFonts w:ascii="GHEA Grapalat" w:hAnsi="GHEA Grapalat" w:cs="Sylfaen"/>
          <w:sz w:val="24"/>
          <w:szCs w:val="24"/>
        </w:rPr>
        <w:t>ի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E43D5">
        <w:rPr>
          <w:rFonts w:ascii="GHEA Grapalat" w:hAnsi="GHEA Grapalat" w:cs="Sylfaen"/>
          <w:sz w:val="24"/>
          <w:szCs w:val="24"/>
          <w:lang w:val="af-ZA"/>
        </w:rPr>
        <w:t>2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Pr="00BE43D5">
        <w:rPr>
          <w:rFonts w:ascii="GHEA Grapalat" w:hAnsi="GHEA Grapalat" w:cs="Sylfaen"/>
          <w:sz w:val="24"/>
          <w:szCs w:val="24"/>
          <w:lang w:val="af-ZA"/>
        </w:rPr>
        <w:t>րդ</w:t>
      </w:r>
      <w:r w:rsidR="006342B2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</w:rPr>
        <w:t>կիսամյակում</w:t>
      </w:r>
      <w:r w:rsidR="00FE3FBF" w:rsidRPr="00FE3F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</w:rPr>
        <w:t>նույնպես</w:t>
      </w:r>
      <w:r w:rsidR="00FE3FBF" w:rsidRPr="00FE3F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</w:rPr>
        <w:t>այս</w:t>
      </w:r>
      <w:r w:rsidR="00FE3FBF" w:rsidRPr="00FE3F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</w:rPr>
        <w:t>հարցին</w:t>
      </w:r>
      <w:r w:rsidR="00FE3FBF" w:rsidRPr="00FE3F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</w:rPr>
        <w:t>ա</w:t>
      </w:r>
      <w:r w:rsidR="002B32F9" w:rsidRPr="00BE43D5">
        <w:rPr>
          <w:rFonts w:ascii="GHEA Grapalat" w:hAnsi="GHEA Grapalat" w:cs="Sylfaen"/>
          <w:sz w:val="24"/>
          <w:szCs w:val="24"/>
        </w:rPr>
        <w:t>նդրադարձ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էր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արվել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  <w:lang w:val="af-ZA"/>
        </w:rPr>
        <w:t>84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32F9" w:rsidRPr="00BE43D5">
        <w:rPr>
          <w:rFonts w:ascii="GHEA Grapalat" w:hAnsi="GHEA Grapalat" w:cs="Sylfaen"/>
          <w:sz w:val="24"/>
          <w:szCs w:val="24"/>
        </w:rPr>
        <w:t>դիմումներից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3FBF">
        <w:rPr>
          <w:rFonts w:ascii="GHEA Grapalat" w:hAnsi="GHEA Grapalat" w:cs="Sylfaen"/>
          <w:sz w:val="24"/>
          <w:szCs w:val="24"/>
          <w:lang w:val="af-ZA"/>
        </w:rPr>
        <w:t>6</w:t>
      </w:r>
      <w:r w:rsidR="002B32F9" w:rsidRPr="00BE43D5">
        <w:rPr>
          <w:rFonts w:ascii="GHEA Grapalat" w:hAnsi="GHEA Grapalat" w:cs="Sylfaen"/>
          <w:sz w:val="24"/>
          <w:szCs w:val="24"/>
          <w:lang w:val="af-ZA"/>
        </w:rPr>
        <w:t>-</w:t>
      </w:r>
      <w:r w:rsidR="002B32F9" w:rsidRPr="00BE43D5">
        <w:rPr>
          <w:rFonts w:ascii="GHEA Grapalat" w:hAnsi="GHEA Grapalat" w:cs="Sylfaen"/>
          <w:sz w:val="24"/>
          <w:szCs w:val="24"/>
        </w:rPr>
        <w:t>ում</w:t>
      </w:r>
      <w:r w:rsidR="00F335BF" w:rsidRPr="00F335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35BF" w:rsidRPr="002A4D76">
        <w:rPr>
          <w:rFonts w:ascii="GHEA Grapalat" w:hAnsi="GHEA Grapalat"/>
          <w:noProof/>
          <w:sz w:val="24"/>
          <w:szCs w:val="24"/>
          <w:lang w:val="hy-AM" w:eastAsia="ru-RU"/>
        </w:rPr>
        <w:t>(</w:t>
      </w:r>
      <w:r w:rsidR="00F335BF" w:rsidRPr="00F335BF">
        <w:rPr>
          <w:rFonts w:ascii="GHEA Grapalat" w:hAnsi="GHEA Grapalat"/>
          <w:noProof/>
          <w:sz w:val="24"/>
          <w:szCs w:val="24"/>
          <w:lang w:val="af-ZA" w:eastAsia="ru-RU"/>
        </w:rPr>
        <w:t>7</w:t>
      </w:r>
      <w:r w:rsidR="00F335BF"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="00E124E0" w:rsidRPr="00BE43D5">
        <w:rPr>
          <w:rFonts w:ascii="GHEA Grapalat" w:hAnsi="GHEA Grapalat" w:cs="Sylfaen"/>
          <w:sz w:val="24"/>
          <w:szCs w:val="24"/>
          <w:lang w:val="af-ZA"/>
        </w:rPr>
        <w:t>:</w:t>
      </w:r>
      <w:r w:rsidR="00F335BF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75E3" w:rsidRPr="009873B2" w:rsidRDefault="009873B2" w:rsidP="00805BFE">
      <w:pPr>
        <w:spacing w:after="0"/>
        <w:ind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Նախորդ կիսամյակում, ինչպես նաև նախորդ տարվա համապատասխան ժամանակահատվածում ըստ դիմումների թվի երկրորդ տեղում եղել է </w:t>
      </w:r>
      <w:r w:rsidRPr="009873B2">
        <w:rPr>
          <w:rFonts w:ascii="GHEA Grapalat" w:hAnsi="GHEA Grapalat" w:cs="Sylfaen"/>
          <w:b/>
          <w:i/>
          <w:sz w:val="24"/>
          <w:szCs w:val="24"/>
          <w:lang w:val="af-ZA"/>
        </w:rPr>
        <w:t>գ</w:t>
      </w:r>
      <w:r w:rsidRPr="009873B2">
        <w:rPr>
          <w:rFonts w:ascii="GHEA Grapalat" w:hAnsi="GHEA Grapalat" w:cs="Sylfaen"/>
          <w:b/>
          <w:i/>
          <w:sz w:val="24"/>
          <w:szCs w:val="24"/>
        </w:rPr>
        <w:t>ործատու</w:t>
      </w:r>
      <w:r w:rsidRPr="009873B2">
        <w:rPr>
          <w:rFonts w:ascii="GHEA Grapalat" w:hAnsi="GHEA Grapalat" w:cs="Arial"/>
          <w:b/>
          <w:i/>
          <w:sz w:val="24"/>
          <w:szCs w:val="24"/>
          <w:lang w:val="af-ZA"/>
        </w:rPr>
        <w:t>–</w:t>
      </w:r>
      <w:r w:rsidRPr="009873B2">
        <w:rPr>
          <w:rFonts w:ascii="GHEA Grapalat" w:hAnsi="GHEA Grapalat" w:cs="Sylfaen"/>
          <w:b/>
          <w:i/>
          <w:sz w:val="24"/>
          <w:szCs w:val="24"/>
        </w:rPr>
        <w:t>աշխատող</w:t>
      </w:r>
      <w:r w:rsidRPr="009873B2">
        <w:rPr>
          <w:rFonts w:ascii="GHEA Grapalat" w:hAnsi="GHEA Grapalat" w:cs="Arial"/>
          <w:b/>
          <w:i/>
          <w:sz w:val="24"/>
          <w:szCs w:val="24"/>
          <w:lang w:val="af-ZA"/>
        </w:rPr>
        <w:t xml:space="preserve"> </w:t>
      </w:r>
      <w:r w:rsidRPr="009873B2">
        <w:rPr>
          <w:rFonts w:ascii="GHEA Grapalat" w:hAnsi="GHEA Grapalat" w:cs="Sylfaen"/>
          <w:b/>
          <w:i/>
          <w:sz w:val="24"/>
          <w:szCs w:val="24"/>
        </w:rPr>
        <w:t>հարաբերություններ</w:t>
      </w:r>
      <w:r>
        <w:rPr>
          <w:rFonts w:ascii="GHEA Grapalat" w:hAnsi="GHEA Grapalat" w:cs="Sylfaen"/>
          <w:b/>
          <w:i/>
          <w:sz w:val="24"/>
          <w:szCs w:val="24"/>
        </w:rPr>
        <w:t>ին</w:t>
      </w:r>
      <w:r w:rsidRPr="009873B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վերաբերող հարցը. 2020թ. 1-ին կիսամյակ` 10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(</w:t>
      </w:r>
      <w:r w:rsidRPr="009873B2">
        <w:rPr>
          <w:rFonts w:ascii="GHEA Grapalat" w:hAnsi="GHEA Grapalat"/>
          <w:noProof/>
          <w:sz w:val="24"/>
          <w:szCs w:val="24"/>
          <w:lang w:val="af-ZA" w:eastAsia="ru-RU"/>
        </w:rPr>
        <w:t>24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Pr="009873B2">
        <w:rPr>
          <w:rFonts w:ascii="GHEA Grapalat" w:hAnsi="GHEA Grapalat"/>
          <w:noProof/>
          <w:sz w:val="24"/>
          <w:szCs w:val="24"/>
          <w:lang w:val="af-ZA" w:eastAsia="ru-RU"/>
        </w:rPr>
        <w:t>, 2019</w:t>
      </w:r>
      <w:r>
        <w:rPr>
          <w:rFonts w:ascii="GHEA Grapalat" w:hAnsi="GHEA Grapalat"/>
          <w:noProof/>
          <w:sz w:val="24"/>
          <w:szCs w:val="24"/>
          <w:lang w:eastAsia="ru-RU"/>
        </w:rPr>
        <w:t>թ</w:t>
      </w:r>
      <w:r w:rsidRPr="009873B2">
        <w:rPr>
          <w:rFonts w:ascii="GHEA Grapalat" w:hAnsi="GHEA Grapalat"/>
          <w:noProof/>
          <w:sz w:val="24"/>
          <w:szCs w:val="24"/>
          <w:lang w:val="af-ZA" w:eastAsia="ru-RU"/>
        </w:rPr>
        <w:t xml:space="preserve">.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2-րդ կիսամյակ` 8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(</w:t>
      </w:r>
      <w:r w:rsidRPr="009873B2">
        <w:rPr>
          <w:rFonts w:ascii="GHEA Grapalat" w:hAnsi="GHEA Grapalat"/>
          <w:noProof/>
          <w:sz w:val="24"/>
          <w:szCs w:val="24"/>
          <w:lang w:val="af-ZA" w:eastAsia="ru-RU"/>
        </w:rPr>
        <w:t>10</w:t>
      </w:r>
      <w:r w:rsidRPr="002A4D76">
        <w:rPr>
          <w:rFonts w:ascii="GHEA Grapalat" w:hAnsi="GHEA Grapalat"/>
          <w:noProof/>
          <w:sz w:val="24"/>
          <w:szCs w:val="24"/>
          <w:lang w:val="hy-AM" w:eastAsia="ru-RU"/>
        </w:rPr>
        <w:t>%)</w:t>
      </w:r>
      <w:r w:rsidRPr="009873B2">
        <w:rPr>
          <w:rFonts w:ascii="GHEA Grapalat" w:hAnsi="GHEA Grapalat"/>
          <w:noProof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/>
          <w:noProof/>
          <w:sz w:val="24"/>
          <w:szCs w:val="24"/>
          <w:lang w:val="af-ZA" w:eastAsia="ru-RU"/>
        </w:rPr>
        <w:t>դիմում-բողոք:</w:t>
      </w:r>
    </w:p>
    <w:p w:rsidR="00EA5D4F" w:rsidRDefault="00A24D9D" w:rsidP="001719B4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A5D4F">
        <w:rPr>
          <w:rFonts w:ascii="GHEA Grapalat" w:hAnsi="GHEA Grapalat" w:cs="Sylfaen"/>
          <w:b/>
          <w:bCs/>
          <w:sz w:val="24"/>
          <w:szCs w:val="24"/>
        </w:rPr>
        <w:t>Երրորդ</w:t>
      </w:r>
      <w:r w:rsidR="004D596B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EA5D4F">
        <w:rPr>
          <w:rFonts w:ascii="GHEA Grapalat" w:hAnsi="GHEA Grapalat" w:cs="Sylfaen"/>
          <w:b/>
          <w:bCs/>
          <w:sz w:val="24"/>
          <w:szCs w:val="24"/>
        </w:rPr>
        <w:t>տեղում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223170" w:rsidRPr="00EA5D4F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="00A175E3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22B92">
        <w:rPr>
          <w:rFonts w:ascii="GHEA Grapalat" w:hAnsi="GHEA Grapalat"/>
          <w:b/>
          <w:bCs/>
          <w:noProof/>
          <w:sz w:val="24"/>
          <w:szCs w:val="24"/>
          <w:lang w:val="af-ZA" w:eastAsia="ru-RU"/>
        </w:rPr>
        <w:t>ուսումնական հաստատություններում կրթական գործունեության կազմակերպման</w:t>
      </w:r>
      <w:r w:rsidR="00C5323D" w:rsidRPr="00EA5D4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հարցը:</w:t>
      </w:r>
      <w:r w:rsidR="00C5323D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75E3" w:rsidRDefault="00C5323D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Այդ հարցին անդրադարձ է արվել </w:t>
      </w:r>
      <w:r w:rsidR="002027A3">
        <w:rPr>
          <w:rFonts w:ascii="GHEA Grapalat" w:hAnsi="GHEA Grapalat" w:cs="Sylfaen"/>
          <w:sz w:val="24"/>
          <w:szCs w:val="24"/>
          <w:lang w:val="af-ZA"/>
        </w:rPr>
        <w:t>3</w:t>
      </w:r>
      <w:r w:rsidR="00CB597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դիմում</w:t>
      </w:r>
      <w:r w:rsidR="00CB5976">
        <w:rPr>
          <w:rFonts w:ascii="GHEA Grapalat" w:hAnsi="GHEA Grapalat" w:cs="Sylfaen"/>
          <w:sz w:val="24"/>
          <w:szCs w:val="24"/>
          <w:lang w:val="af-ZA"/>
        </w:rPr>
        <w:t>-բ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ողոքներում՝ </w:t>
      </w:r>
      <w:r w:rsidR="009F2495">
        <w:rPr>
          <w:rFonts w:ascii="GHEA Grapalat" w:hAnsi="GHEA Grapalat" w:cs="Sylfaen"/>
          <w:sz w:val="24"/>
          <w:szCs w:val="24"/>
          <w:lang w:val="af-ZA"/>
        </w:rPr>
        <w:t>16</w:t>
      </w:r>
      <w:r>
        <w:rPr>
          <w:rFonts w:ascii="GHEA Grapalat" w:hAnsi="GHEA Grapalat" w:cs="Sylfaen"/>
          <w:sz w:val="24"/>
          <w:szCs w:val="24"/>
          <w:lang w:val="af-ZA"/>
        </w:rPr>
        <w:t>%: Նախորդ</w:t>
      </w:r>
      <w:r w:rsidR="00897D22">
        <w:rPr>
          <w:rFonts w:ascii="GHEA Grapalat" w:hAnsi="GHEA Grapalat" w:cs="Sylfaen"/>
          <w:sz w:val="24"/>
          <w:szCs w:val="24"/>
          <w:lang w:val="af-ZA"/>
        </w:rPr>
        <w:t>, ինչպես նաև 2019թ. 2-րդ կիսամյակ</w:t>
      </w:r>
      <w:r w:rsidR="00945F3F">
        <w:rPr>
          <w:rFonts w:ascii="GHEA Grapalat" w:hAnsi="GHEA Grapalat" w:cs="Sylfaen"/>
          <w:sz w:val="24"/>
          <w:szCs w:val="24"/>
          <w:lang w:val="af-ZA"/>
        </w:rPr>
        <w:t>նե</w:t>
      </w:r>
      <w:r w:rsidR="00897D22">
        <w:rPr>
          <w:rFonts w:ascii="GHEA Grapalat" w:hAnsi="GHEA Grapalat" w:cs="Sylfaen"/>
          <w:sz w:val="24"/>
          <w:szCs w:val="24"/>
          <w:lang w:val="af-ZA"/>
        </w:rPr>
        <w:t>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587F">
        <w:rPr>
          <w:rFonts w:ascii="GHEA Grapalat" w:hAnsi="GHEA Grapalat" w:cs="Sylfaen"/>
          <w:sz w:val="24"/>
          <w:szCs w:val="24"/>
          <w:lang w:val="af-ZA"/>
        </w:rPr>
        <w:t>այս հարցը երրորդ տեղում է եղել:</w:t>
      </w:r>
      <w:r w:rsidR="00FF506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6587F">
        <w:rPr>
          <w:rFonts w:ascii="GHEA Grapalat" w:hAnsi="GHEA Grapalat" w:cs="Sylfaen"/>
          <w:sz w:val="24"/>
          <w:szCs w:val="24"/>
          <w:lang w:val="af-ZA"/>
        </w:rPr>
        <w:t>Դրան ա</w:t>
      </w:r>
      <w:r w:rsidR="002027A3">
        <w:rPr>
          <w:rFonts w:ascii="GHEA Grapalat" w:hAnsi="GHEA Grapalat" w:cs="Sylfaen"/>
          <w:sz w:val="24"/>
          <w:szCs w:val="24"/>
          <w:lang w:val="af-ZA"/>
        </w:rPr>
        <w:t>նդրադարձ էր արվե</w:t>
      </w:r>
      <w:r w:rsidR="00897D22">
        <w:rPr>
          <w:rFonts w:ascii="GHEA Grapalat" w:hAnsi="GHEA Grapalat" w:cs="Sylfaen"/>
          <w:sz w:val="24"/>
          <w:szCs w:val="24"/>
          <w:lang w:val="af-ZA"/>
        </w:rPr>
        <w:t>լ</w:t>
      </w:r>
      <w:r w:rsidR="00F335BF">
        <w:rPr>
          <w:rFonts w:ascii="GHEA Grapalat" w:hAnsi="GHEA Grapalat" w:cs="Sylfaen"/>
          <w:sz w:val="24"/>
          <w:szCs w:val="24"/>
          <w:lang w:val="af-ZA"/>
        </w:rPr>
        <w:t xml:space="preserve"> 5</w:t>
      </w:r>
      <w:r w:rsidR="00897D22">
        <w:rPr>
          <w:rFonts w:ascii="GHEA Grapalat" w:hAnsi="GHEA Grapalat" w:cs="Sylfaen"/>
          <w:sz w:val="24"/>
          <w:szCs w:val="24"/>
          <w:lang w:val="af-ZA"/>
        </w:rPr>
        <w:t>-ական դիմում-բողոքներում</w:t>
      </w:r>
      <w:r w:rsidR="00F335BF">
        <w:rPr>
          <w:rFonts w:ascii="GHEA Grapalat" w:hAnsi="GHEA Grapalat" w:cs="Sylfaen"/>
          <w:sz w:val="24"/>
          <w:szCs w:val="24"/>
          <w:lang w:val="af-ZA"/>
        </w:rPr>
        <w:t>` 12</w:t>
      </w:r>
      <w:r w:rsidR="00897D22">
        <w:rPr>
          <w:rFonts w:ascii="GHEA Grapalat" w:hAnsi="GHEA Grapalat" w:cs="Sylfaen"/>
          <w:sz w:val="24"/>
          <w:szCs w:val="24"/>
          <w:lang w:val="af-ZA"/>
        </w:rPr>
        <w:t>% և</w:t>
      </w:r>
      <w:r w:rsidR="00F335BF">
        <w:rPr>
          <w:rFonts w:ascii="GHEA Grapalat" w:hAnsi="GHEA Grapalat" w:cs="Sylfaen"/>
          <w:sz w:val="24"/>
          <w:szCs w:val="24"/>
          <w:lang w:val="af-ZA"/>
        </w:rPr>
        <w:t xml:space="preserve"> 6</w:t>
      </w:r>
      <w:r w:rsidR="00897D22">
        <w:rPr>
          <w:rFonts w:ascii="GHEA Grapalat" w:hAnsi="GHEA Grapalat" w:cs="Sylfaen"/>
          <w:sz w:val="24"/>
          <w:szCs w:val="24"/>
          <w:lang w:val="af-ZA"/>
        </w:rPr>
        <w:t>%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  <w:r w:rsidR="009B26B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175E3" w:rsidRPr="009869B4" w:rsidRDefault="00CC44D9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56AE2">
        <w:rPr>
          <w:rFonts w:ascii="GHEA Grapalat" w:hAnsi="GHEA Grapalat"/>
          <w:b/>
          <w:sz w:val="24"/>
          <w:szCs w:val="24"/>
          <w:lang w:val="hy-AM"/>
        </w:rPr>
        <w:t xml:space="preserve">Հավաքագրված այլ տեղեկատվությունը ներկայացնում </w:t>
      </w:r>
      <w:r w:rsidRPr="00374349">
        <w:rPr>
          <w:rFonts w:ascii="GHEA Grapalat" w:hAnsi="GHEA Grapalat"/>
          <w:b/>
          <w:sz w:val="24"/>
          <w:szCs w:val="24"/>
          <w:lang w:val="hy-AM"/>
        </w:rPr>
        <w:t>ենք ստորև բերված աղյուսակում.</w:t>
      </w:r>
    </w:p>
    <w:p w:rsidR="00E429BC" w:rsidRPr="009869B4" w:rsidRDefault="00E429BC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428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  <w:gridCol w:w="794"/>
      </w:tblGrid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 տվյ</w:t>
            </w: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 xml:space="preserve">ալներ`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tabs>
                <w:tab w:val="left" w:pos="460"/>
              </w:tabs>
              <w:spacing w:after="12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>Դիմողը գրավոր ձևով հրաժարվել է իր դիմումից, և դիմումին ընթացք չի տրվել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tabs>
                <w:tab w:val="left" w:pos="460"/>
              </w:tabs>
              <w:spacing w:after="12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Դիմողին ուղարկվել է պատասխան գրություն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>14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tabs>
                <w:tab w:val="left" w:pos="460"/>
              </w:tabs>
              <w:spacing w:after="12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Դիմումում նշված փաստարկները մասամբ են համապատասխանում իրականությանը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tabs>
                <w:tab w:val="left" w:pos="460"/>
              </w:tabs>
              <w:spacing w:after="12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Դիմումում նշված փաստարկները չեն համապատասխանում իրականությանը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Դիմումում բարձրացված հարցերը դուրս են ՀՀ Կ</w:t>
            </w:r>
            <w:r w:rsidRPr="0050550E">
              <w:rPr>
                <w:rFonts w:ascii="GHEA Grapalat" w:hAnsi="GHEA Grapalat"/>
                <w:b/>
                <w:sz w:val="20"/>
                <w:szCs w:val="20"/>
              </w:rPr>
              <w:t>ՏՄ</w:t>
            </w:r>
            <w:r w:rsidRPr="0050550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11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Դիմումում բարձրացված հարցերը </w:t>
            </w:r>
            <w:r w:rsidRPr="0050550E">
              <w:rPr>
                <w:rFonts w:ascii="GHEA Grapalat" w:hAnsi="GHEA Grapalat"/>
                <w:b/>
                <w:sz w:val="20"/>
                <w:szCs w:val="20"/>
              </w:rPr>
              <w:t xml:space="preserve">մասամբ </w:t>
            </w:r>
            <w:r w:rsidRPr="005055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դուրս են ՀՀ Կ</w:t>
            </w:r>
            <w:r w:rsidRPr="0050550E">
              <w:rPr>
                <w:rFonts w:ascii="GHEA Grapalat" w:hAnsi="GHEA Grapalat"/>
                <w:b/>
                <w:sz w:val="20"/>
                <w:szCs w:val="20"/>
              </w:rPr>
              <w:t>ՏՄ</w:t>
            </w:r>
            <w:r w:rsidRPr="0050550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լիազորությունների շրջանակներից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</w:rPr>
              <w:t xml:space="preserve">Դիմումի վերահասցեագրում </w:t>
            </w:r>
            <w:r w:rsidR="00FF5064">
              <w:rPr>
                <w:rFonts w:ascii="GHEA Grapalat" w:hAnsi="GHEA Grapalat"/>
                <w:b/>
                <w:sz w:val="20"/>
                <w:szCs w:val="20"/>
              </w:rPr>
              <w:t xml:space="preserve">ԿԳՄՍ </w:t>
            </w:r>
            <w:r w:rsidRPr="0050550E">
              <w:rPr>
                <w:rFonts w:ascii="GHEA Grapalat" w:hAnsi="GHEA Grapalat"/>
                <w:b/>
                <w:sz w:val="20"/>
                <w:szCs w:val="20"/>
              </w:rPr>
              <w:t xml:space="preserve">նախարարություն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2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</w:rPr>
              <w:t xml:space="preserve">Մասամբ վերահասցեագրում 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  <w:tr w:rsidR="0050550E" w:rsidRPr="0050550E" w:rsidTr="00931E9E">
        <w:trPr>
          <w:trHeight w:val="404"/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</w:rPr>
              <w:t>Դիմումի վերահասցեագրում ոստիկանություն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50550E" w:rsidRPr="0050550E" w:rsidTr="00931E9E">
        <w:trPr>
          <w:tblCellSpacing w:w="20" w:type="dxa"/>
          <w:jc w:val="center"/>
        </w:trPr>
        <w:tc>
          <w:tcPr>
            <w:tcW w:w="9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50550E">
              <w:rPr>
                <w:rFonts w:ascii="GHEA Grapalat" w:hAnsi="GHEA Grapalat"/>
                <w:b/>
                <w:sz w:val="20"/>
                <w:szCs w:val="20"/>
              </w:rPr>
              <w:t>Դիմումի վերահասցեագրում մարզպետարան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550E" w:rsidRPr="0050550E" w:rsidRDefault="0050550E" w:rsidP="0050550E">
            <w:pPr>
              <w:spacing w:after="120" w:line="240" w:lineRule="auto"/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50550E">
              <w:rPr>
                <w:rFonts w:ascii="GHEA Grapalat" w:hAnsi="GHEA Grapalat" w:cs="Arial"/>
                <w:b/>
                <w:sz w:val="20"/>
                <w:szCs w:val="20"/>
              </w:rPr>
              <w:t>1</w:t>
            </w:r>
          </w:p>
        </w:tc>
      </w:tr>
    </w:tbl>
    <w:p w:rsidR="00EA5D4F" w:rsidRDefault="00EA5D4F" w:rsidP="001719B4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35D4E" w:rsidRDefault="0004158F" w:rsidP="0004158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B65EC9" w:rsidRDefault="0004158F" w:rsidP="0004158F">
      <w:p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="00B65EC9">
        <w:rPr>
          <w:rFonts w:ascii="GHEA Grapalat" w:hAnsi="GHEA Grapalat"/>
          <w:sz w:val="24"/>
          <w:szCs w:val="24"/>
          <w:lang w:val="af-ZA"/>
        </w:rPr>
        <w:t>Այսպիսով</w:t>
      </w:r>
      <w:r w:rsidR="006342B2">
        <w:rPr>
          <w:rFonts w:ascii="GHEA Grapalat" w:hAnsi="GHEA Grapalat"/>
          <w:sz w:val="24"/>
          <w:szCs w:val="24"/>
          <w:lang w:val="af-ZA"/>
        </w:rPr>
        <w:t>՝</w:t>
      </w:r>
    </w:p>
    <w:p w:rsidR="00B4012E" w:rsidRPr="00604DB2" w:rsidRDefault="009D13E1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604DB2">
        <w:rPr>
          <w:rFonts w:ascii="GHEA Grapalat" w:hAnsi="GHEA Grapalat"/>
          <w:lang w:val="af-ZA"/>
        </w:rPr>
        <w:t>դիմում-</w:t>
      </w:r>
      <w:r w:rsidR="006342B2" w:rsidRPr="00604DB2">
        <w:rPr>
          <w:rFonts w:ascii="GHEA Grapalat" w:hAnsi="GHEA Grapalat"/>
          <w:lang w:val="af-ZA"/>
        </w:rPr>
        <w:t>բողոքների թիվ</w:t>
      </w:r>
      <w:r w:rsidR="00F24EEC">
        <w:rPr>
          <w:rFonts w:ascii="GHEA Grapalat" w:hAnsi="GHEA Grapalat"/>
          <w:lang w:val="af-ZA"/>
        </w:rPr>
        <w:t>ը</w:t>
      </w:r>
      <w:r w:rsidR="00DA62FE" w:rsidRPr="00604DB2">
        <w:rPr>
          <w:rFonts w:ascii="GHEA Grapalat" w:hAnsi="GHEA Grapalat"/>
          <w:lang w:val="af-ZA"/>
        </w:rPr>
        <w:t xml:space="preserve"> </w:t>
      </w:r>
      <w:r w:rsidR="00F24EEC">
        <w:rPr>
          <w:rFonts w:ascii="GHEA Grapalat" w:hAnsi="GHEA Grapalat"/>
          <w:lang w:val="af-ZA"/>
        </w:rPr>
        <w:t>նվազել</w:t>
      </w:r>
      <w:r w:rsidR="00DA62FE" w:rsidRPr="00604DB2">
        <w:rPr>
          <w:rFonts w:ascii="GHEA Grapalat" w:hAnsi="GHEA Grapalat"/>
          <w:lang w:val="af-ZA"/>
        </w:rPr>
        <w:t xml:space="preserve"> է նախորդ տարվա նույն ժամանակահատվածի համեմատությամբ </w:t>
      </w:r>
      <w:r w:rsidR="00A8673C" w:rsidRPr="00A8673C">
        <w:rPr>
          <w:rFonts w:ascii="GHEA Grapalat" w:hAnsi="GHEA Grapalat"/>
          <w:lang w:val="af-ZA"/>
        </w:rPr>
        <w:t>77</w:t>
      </w:r>
      <w:r w:rsidR="002A4D76" w:rsidRPr="00A8673C">
        <w:rPr>
          <w:rFonts w:ascii="GHEA Grapalat" w:hAnsi="GHEA Grapalat"/>
          <w:lang w:val="af-ZA"/>
        </w:rPr>
        <w:t>%</w:t>
      </w:r>
      <w:r w:rsidR="00DA62FE" w:rsidRPr="00A8673C">
        <w:rPr>
          <w:rFonts w:ascii="GHEA Grapalat" w:hAnsi="GHEA Grapalat"/>
          <w:lang w:val="af-ZA"/>
        </w:rPr>
        <w:t>–ով,</w:t>
      </w:r>
      <w:r w:rsidRPr="005A5FB7">
        <w:rPr>
          <w:rFonts w:ascii="GHEA Grapalat" w:hAnsi="GHEA Grapalat"/>
          <w:lang w:val="af-ZA"/>
        </w:rPr>
        <w:t xml:space="preserve"> </w:t>
      </w:r>
      <w:r w:rsidR="00146EF5" w:rsidRPr="005A5FB7">
        <w:rPr>
          <w:rFonts w:ascii="GHEA Grapalat" w:hAnsi="GHEA Grapalat"/>
          <w:lang w:val="af-ZA"/>
        </w:rPr>
        <w:t xml:space="preserve"> նախորդ </w:t>
      </w:r>
      <w:r w:rsidR="005424F8">
        <w:rPr>
          <w:rFonts w:ascii="GHEA Grapalat" w:hAnsi="GHEA Grapalat"/>
          <w:lang w:val="af-ZA"/>
        </w:rPr>
        <w:t>կիսամյակի</w:t>
      </w:r>
      <w:r w:rsidR="00146EF5" w:rsidRPr="005A5FB7">
        <w:rPr>
          <w:rFonts w:ascii="GHEA Grapalat" w:hAnsi="GHEA Grapalat"/>
          <w:lang w:val="af-ZA"/>
        </w:rPr>
        <w:t xml:space="preserve"> </w:t>
      </w:r>
      <w:r w:rsidRPr="005A5FB7">
        <w:rPr>
          <w:rFonts w:ascii="GHEA Grapalat" w:hAnsi="GHEA Grapalat"/>
          <w:lang w:val="af-ZA"/>
        </w:rPr>
        <w:t>համեմատությամբ</w:t>
      </w:r>
      <w:r w:rsidR="00A8673C">
        <w:rPr>
          <w:rFonts w:ascii="GHEA Grapalat" w:hAnsi="GHEA Grapalat"/>
          <w:lang w:val="af-ZA"/>
        </w:rPr>
        <w:t>`</w:t>
      </w:r>
      <w:r w:rsidR="00604DB2" w:rsidRPr="005A5FB7">
        <w:rPr>
          <w:rFonts w:ascii="GHEA Grapalat" w:hAnsi="GHEA Grapalat"/>
          <w:lang w:val="af-ZA"/>
        </w:rPr>
        <w:t xml:space="preserve"> </w:t>
      </w:r>
      <w:r w:rsidR="00A8673C" w:rsidRPr="00A8673C">
        <w:rPr>
          <w:rFonts w:ascii="GHEA Grapalat" w:hAnsi="GHEA Grapalat"/>
          <w:lang w:val="af-ZA"/>
        </w:rPr>
        <w:t>54</w:t>
      </w:r>
      <w:r w:rsidR="00B4012E" w:rsidRPr="00A8673C">
        <w:rPr>
          <w:rFonts w:ascii="GHEA Grapalat" w:hAnsi="GHEA Grapalat"/>
          <w:lang w:val="af-ZA"/>
        </w:rPr>
        <w:t>%-ո</w:t>
      </w:r>
      <w:r w:rsidRPr="00A8673C">
        <w:rPr>
          <w:rFonts w:ascii="GHEA Grapalat" w:hAnsi="GHEA Grapalat"/>
          <w:lang w:val="af-ZA"/>
        </w:rPr>
        <w:t>վ</w:t>
      </w:r>
      <w:r w:rsidR="00F24EEC" w:rsidRPr="00A8673C">
        <w:rPr>
          <w:rFonts w:ascii="GHEA Grapalat" w:hAnsi="GHEA Grapalat"/>
          <w:lang w:val="af-ZA"/>
        </w:rPr>
        <w:t>,</w:t>
      </w:r>
      <w:r w:rsidRPr="00604DB2">
        <w:rPr>
          <w:rFonts w:ascii="GHEA Grapalat" w:hAnsi="GHEA Grapalat"/>
          <w:lang w:val="af-ZA"/>
        </w:rPr>
        <w:t xml:space="preserve">  </w:t>
      </w:r>
    </w:p>
    <w:p w:rsidR="002A4D76" w:rsidRPr="009F79A2" w:rsidRDefault="00B4012E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>վերահսկողության ոլորտներից խնդրահարույց է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ինչպես միշտ</w:t>
      </w:r>
      <w:r w:rsidR="00A175E3"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af-ZA"/>
        </w:rPr>
        <w:t xml:space="preserve"> միջնակարգ կրթության ոլորտը, ինչը մեր կարծիքով պայմա</w:t>
      </w:r>
      <w:r w:rsidR="002A4D76">
        <w:rPr>
          <w:rFonts w:ascii="GHEA Grapalat" w:hAnsi="GHEA Grapalat"/>
          <w:lang w:val="af-ZA"/>
        </w:rPr>
        <w:t xml:space="preserve">նավորված է շահառուների մեծ թվով: Միջին մասնագիտական </w:t>
      </w:r>
      <w:r w:rsidR="00AB6DAA">
        <w:rPr>
          <w:rFonts w:ascii="GHEA Grapalat" w:hAnsi="GHEA Grapalat"/>
          <w:lang w:val="af-ZA"/>
        </w:rPr>
        <w:t xml:space="preserve">կրթական ծրագրեր իրականացնող </w:t>
      </w:r>
      <w:r w:rsidR="002A4D76">
        <w:rPr>
          <w:rFonts w:ascii="GHEA Grapalat" w:hAnsi="GHEA Grapalat"/>
          <w:lang w:val="af-ZA"/>
        </w:rPr>
        <w:t xml:space="preserve">ուսումնական հաստատություններից </w:t>
      </w:r>
      <w:r w:rsidR="002A4D76">
        <w:rPr>
          <w:rFonts w:ascii="GHEA Grapalat" w:hAnsi="GHEA Grapalat"/>
          <w:lang w:val="af-ZA"/>
        </w:rPr>
        <w:lastRenderedPageBreak/>
        <w:t xml:space="preserve">ստացված </w:t>
      </w:r>
      <w:r w:rsidR="009F79A2">
        <w:rPr>
          <w:rFonts w:ascii="GHEA Grapalat" w:hAnsi="GHEA Grapalat"/>
          <w:lang w:val="af-ZA"/>
        </w:rPr>
        <w:t xml:space="preserve">բոլոր </w:t>
      </w:r>
      <w:r w:rsidR="002317E8">
        <w:rPr>
          <w:rFonts w:ascii="GHEA Grapalat" w:hAnsi="GHEA Grapalat"/>
          <w:lang w:val="af-ZA"/>
        </w:rPr>
        <w:t xml:space="preserve">3 </w:t>
      </w:r>
      <w:r w:rsidR="002A4D76">
        <w:rPr>
          <w:rFonts w:ascii="GHEA Grapalat" w:hAnsi="GHEA Grapalat"/>
          <w:lang w:val="af-ZA"/>
        </w:rPr>
        <w:t>դիմում</w:t>
      </w:r>
      <w:r w:rsidR="009F79A2">
        <w:rPr>
          <w:rFonts w:ascii="GHEA Grapalat" w:hAnsi="GHEA Grapalat"/>
          <w:lang w:val="af-ZA"/>
        </w:rPr>
        <w:t>-բ</w:t>
      </w:r>
      <w:r w:rsidR="002A4D76">
        <w:rPr>
          <w:rFonts w:ascii="GHEA Grapalat" w:hAnsi="GHEA Grapalat"/>
          <w:lang w:val="af-ZA"/>
        </w:rPr>
        <w:t>ողոքներ</w:t>
      </w:r>
      <w:r w:rsidR="009F79A2">
        <w:rPr>
          <w:rFonts w:ascii="GHEA Grapalat" w:hAnsi="GHEA Grapalat"/>
          <w:lang w:val="af-ZA"/>
        </w:rPr>
        <w:t xml:space="preserve">ը վերաբերել են միևնույն </w:t>
      </w:r>
      <w:r w:rsidR="009F79A2" w:rsidRPr="009F79A2">
        <w:rPr>
          <w:rFonts w:ascii="GHEA Grapalat" w:hAnsi="GHEA Grapalat"/>
          <w:lang w:val="af-ZA"/>
        </w:rPr>
        <w:t xml:space="preserve">ուսումնական հաստատությանը` 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>«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</w:rPr>
        <w:t>Դիլիջանի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</w:rPr>
        <w:t>պետական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 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</w:rPr>
        <w:t>քոլեջ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  <w:lang w:val="af-ZA"/>
        </w:rPr>
        <w:t xml:space="preserve">» </w:t>
      </w:r>
      <w:r w:rsidR="009F79A2" w:rsidRPr="009F79A2">
        <w:rPr>
          <w:rFonts w:ascii="GHEA Grapalat" w:hAnsi="GHEA Grapalat"/>
          <w:b/>
          <w:i/>
          <w:color w:val="000000"/>
          <w:shd w:val="clear" w:color="auto" w:fill="FFFFFF"/>
        </w:rPr>
        <w:t>ՊՈԱԿ</w:t>
      </w:r>
      <w:r w:rsidR="002A4D76" w:rsidRPr="009F79A2">
        <w:rPr>
          <w:rFonts w:ascii="GHEA Grapalat" w:hAnsi="GHEA Grapalat"/>
          <w:i/>
          <w:lang w:val="af-ZA"/>
        </w:rPr>
        <w:t>:</w:t>
      </w:r>
    </w:p>
    <w:p w:rsidR="009F79A2" w:rsidRDefault="00B4012E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9F79A2">
        <w:rPr>
          <w:rFonts w:ascii="GHEA Grapalat" w:hAnsi="GHEA Grapalat"/>
          <w:lang w:val="af-ZA"/>
        </w:rPr>
        <w:t>սկզբնական հասցեագրման աղբյուր</w:t>
      </w:r>
      <w:r w:rsidR="00F27BB8" w:rsidRPr="009F79A2">
        <w:rPr>
          <w:rFonts w:ascii="GHEA Grapalat" w:hAnsi="GHEA Grapalat"/>
          <w:lang w:val="af-ZA"/>
        </w:rPr>
        <w:t xml:space="preserve">ը </w:t>
      </w:r>
      <w:r w:rsidR="00F24EEC" w:rsidRPr="009F79A2">
        <w:rPr>
          <w:rFonts w:ascii="GHEA Grapalat" w:hAnsi="GHEA Grapalat"/>
          <w:lang w:val="af-ZA"/>
        </w:rPr>
        <w:t xml:space="preserve">այս </w:t>
      </w:r>
      <w:r w:rsidR="009F79A2" w:rsidRPr="009F79A2">
        <w:rPr>
          <w:rFonts w:ascii="GHEA Grapalat" w:hAnsi="GHEA Grapalat"/>
          <w:lang w:val="af-ZA"/>
        </w:rPr>
        <w:t>կիսամյակում</w:t>
      </w:r>
      <w:r w:rsidR="00F24EEC" w:rsidRPr="009F79A2">
        <w:rPr>
          <w:rFonts w:ascii="GHEA Grapalat" w:hAnsi="GHEA Grapalat"/>
          <w:lang w:val="af-ZA"/>
        </w:rPr>
        <w:t xml:space="preserve"> </w:t>
      </w:r>
      <w:r w:rsidR="009F79A2" w:rsidRPr="009F79A2">
        <w:rPr>
          <w:rFonts w:ascii="GHEA Grapalat" w:hAnsi="GHEA Grapalat"/>
          <w:lang w:val="af-ZA"/>
        </w:rPr>
        <w:t>32</w:t>
      </w:r>
      <w:r w:rsidR="00F15DA6" w:rsidRPr="009F79A2">
        <w:rPr>
          <w:rFonts w:ascii="GHEA Grapalat" w:hAnsi="GHEA Grapalat"/>
          <w:lang w:val="af-ZA"/>
        </w:rPr>
        <w:t>% դեպքերում Կ</w:t>
      </w:r>
      <w:r w:rsidR="00F24EEC" w:rsidRPr="009F79A2">
        <w:rPr>
          <w:rFonts w:ascii="GHEA Grapalat" w:hAnsi="GHEA Grapalat"/>
          <w:lang w:val="af-ZA"/>
        </w:rPr>
        <w:t>ՏՄ-ն</w:t>
      </w:r>
      <w:r w:rsidR="00F15DA6" w:rsidRPr="009F79A2">
        <w:rPr>
          <w:rFonts w:ascii="GHEA Grapalat" w:hAnsi="GHEA Grapalat"/>
          <w:lang w:val="af-ZA"/>
        </w:rPr>
        <w:t xml:space="preserve"> է</w:t>
      </w:r>
      <w:r w:rsidR="00F27BB8" w:rsidRPr="009F79A2">
        <w:rPr>
          <w:rFonts w:ascii="GHEA Grapalat" w:hAnsi="GHEA Grapalat"/>
          <w:lang w:val="af-ZA"/>
        </w:rPr>
        <w:t xml:space="preserve"> (նախորդ </w:t>
      </w:r>
      <w:r w:rsidR="009F79A2" w:rsidRPr="009F79A2">
        <w:rPr>
          <w:rFonts w:ascii="GHEA Grapalat" w:hAnsi="GHEA Grapalat"/>
          <w:lang w:val="af-ZA"/>
        </w:rPr>
        <w:t>կիսամյակու</w:t>
      </w:r>
      <w:r w:rsidR="000D2FDE" w:rsidRPr="009F79A2">
        <w:rPr>
          <w:rFonts w:ascii="GHEA Grapalat" w:hAnsi="GHEA Grapalat"/>
          <w:lang w:val="af-ZA"/>
        </w:rPr>
        <w:t>մ</w:t>
      </w:r>
      <w:r w:rsidR="00F24EEC" w:rsidRPr="009F79A2">
        <w:rPr>
          <w:rFonts w:ascii="GHEA Grapalat" w:hAnsi="GHEA Grapalat"/>
          <w:lang w:val="af-ZA"/>
        </w:rPr>
        <w:t>, ինչպես նաև նախորդ տարվա նույն հաշվետու ժամանակահա</w:t>
      </w:r>
      <w:r w:rsidR="00535D4E">
        <w:rPr>
          <w:rFonts w:ascii="GHEA Grapalat" w:hAnsi="GHEA Grapalat"/>
          <w:lang w:val="af-ZA"/>
        </w:rPr>
        <w:t>տվածում սկզբնական հասցեագրման աղ</w:t>
      </w:r>
      <w:r w:rsidR="00F24EEC" w:rsidRPr="009F79A2">
        <w:rPr>
          <w:rFonts w:ascii="GHEA Grapalat" w:hAnsi="GHEA Grapalat"/>
          <w:lang w:val="af-ZA"/>
        </w:rPr>
        <w:t xml:space="preserve">բյուրը </w:t>
      </w:r>
      <w:r w:rsidR="009F79A2" w:rsidRPr="009F79A2">
        <w:rPr>
          <w:rFonts w:ascii="GHEA Grapalat" w:hAnsi="GHEA Grapalat"/>
          <w:lang w:val="af-ZA"/>
        </w:rPr>
        <w:t>3</w:t>
      </w:r>
      <w:r w:rsidR="00F24EEC" w:rsidRPr="009F79A2">
        <w:rPr>
          <w:rFonts w:ascii="GHEA Grapalat" w:hAnsi="GHEA Grapalat"/>
          <w:lang w:val="af-ZA"/>
        </w:rPr>
        <w:t xml:space="preserve">4% և </w:t>
      </w:r>
      <w:r w:rsidR="009F79A2" w:rsidRPr="009F79A2">
        <w:rPr>
          <w:rFonts w:ascii="GHEA Grapalat" w:hAnsi="GHEA Grapalat"/>
          <w:lang w:val="af-ZA"/>
        </w:rPr>
        <w:t>63</w:t>
      </w:r>
      <w:r w:rsidR="00F24EEC" w:rsidRPr="009F79A2">
        <w:rPr>
          <w:rFonts w:ascii="GHEA Grapalat" w:hAnsi="GHEA Grapalat"/>
          <w:lang w:val="af-ZA"/>
        </w:rPr>
        <w:t>% դեպքերում ԿԳՄՍՆ էր</w:t>
      </w:r>
      <w:r w:rsidR="00F27BB8" w:rsidRPr="009F79A2">
        <w:rPr>
          <w:rFonts w:ascii="GHEA Grapalat" w:hAnsi="GHEA Grapalat"/>
          <w:lang w:val="af-ZA"/>
        </w:rPr>
        <w:t>)</w:t>
      </w:r>
      <w:r w:rsidR="00F15DA6" w:rsidRPr="009F79A2">
        <w:rPr>
          <w:rFonts w:ascii="GHEA Grapalat" w:hAnsi="GHEA Grapalat"/>
          <w:lang w:val="af-ZA"/>
        </w:rPr>
        <w:t>,</w:t>
      </w:r>
      <w:r w:rsidR="00F27BB8" w:rsidRPr="009F79A2">
        <w:rPr>
          <w:rFonts w:ascii="GHEA Grapalat" w:hAnsi="GHEA Grapalat"/>
          <w:lang w:val="af-ZA"/>
        </w:rPr>
        <w:t xml:space="preserve"> </w:t>
      </w:r>
    </w:p>
    <w:p w:rsidR="00F15DA6" w:rsidRPr="002317E8" w:rsidRDefault="00F15DA6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2317E8">
        <w:rPr>
          <w:rFonts w:ascii="GHEA Grapalat" w:hAnsi="GHEA Grapalat"/>
          <w:lang w:val="af-ZA"/>
        </w:rPr>
        <w:t xml:space="preserve">դիմում-բողոքների թվով առաջին տեղում </w:t>
      </w:r>
      <w:r w:rsidR="006A07A0">
        <w:rPr>
          <w:rFonts w:ascii="GHEA Grapalat" w:hAnsi="GHEA Grapalat"/>
          <w:lang w:val="af-ZA"/>
        </w:rPr>
        <w:t>Երևանն</w:t>
      </w:r>
      <w:r w:rsidR="006A07A0" w:rsidRPr="006A07A0">
        <w:rPr>
          <w:rFonts w:ascii="GHEA Grapalat" w:hAnsi="GHEA Grapalat"/>
          <w:lang w:val="af-ZA"/>
        </w:rPr>
        <w:t xml:space="preserve"> </w:t>
      </w:r>
      <w:r w:rsidR="006A07A0" w:rsidRPr="002317E8">
        <w:rPr>
          <w:rFonts w:ascii="GHEA Grapalat" w:hAnsi="GHEA Grapalat"/>
          <w:lang w:val="af-ZA"/>
        </w:rPr>
        <w:t>է</w:t>
      </w:r>
      <w:r w:rsidR="002A4D76" w:rsidRPr="002317E8">
        <w:rPr>
          <w:rFonts w:ascii="GHEA Grapalat" w:hAnsi="GHEA Grapalat"/>
          <w:lang w:val="af-ZA"/>
        </w:rPr>
        <w:t>,</w:t>
      </w:r>
      <w:r w:rsidR="00E0228A" w:rsidRPr="002317E8">
        <w:rPr>
          <w:rFonts w:ascii="GHEA Grapalat" w:hAnsi="GHEA Grapalat"/>
          <w:lang w:val="af-ZA"/>
        </w:rPr>
        <w:t xml:space="preserve"> </w:t>
      </w:r>
    </w:p>
    <w:p w:rsidR="00EA5D4F" w:rsidRPr="00A45B0A" w:rsidRDefault="00E0228A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81EBD">
        <w:rPr>
          <w:rFonts w:ascii="GHEA Grapalat" w:hAnsi="GHEA Grapalat"/>
          <w:lang w:val="af-ZA"/>
        </w:rPr>
        <w:t xml:space="preserve">վարչական վարույթների իրականացման միջին </w:t>
      </w:r>
      <w:r w:rsidR="00AD4360" w:rsidRPr="00D81EBD">
        <w:rPr>
          <w:rFonts w:ascii="GHEA Grapalat" w:hAnsi="GHEA Grapalat"/>
          <w:lang w:val="af-ZA"/>
        </w:rPr>
        <w:t>տևողություն</w:t>
      </w:r>
      <w:r w:rsidR="00AD4360">
        <w:rPr>
          <w:rFonts w:ascii="GHEA Grapalat" w:hAnsi="GHEA Grapalat"/>
          <w:lang w:val="af-ZA"/>
        </w:rPr>
        <w:t>ը</w:t>
      </w:r>
      <w:r w:rsidR="00AD4360" w:rsidRPr="00D81EBD">
        <w:rPr>
          <w:rFonts w:ascii="GHEA Grapalat" w:hAnsi="GHEA Grapalat"/>
          <w:lang w:val="af-ZA"/>
        </w:rPr>
        <w:t xml:space="preserve"> </w:t>
      </w:r>
      <w:r w:rsidR="00134389">
        <w:rPr>
          <w:rFonts w:ascii="GHEA Grapalat" w:hAnsi="GHEA Grapalat"/>
          <w:lang w:val="af-ZA"/>
        </w:rPr>
        <w:t>նվազել</w:t>
      </w:r>
      <w:r w:rsidR="00D81EBD" w:rsidRPr="00D81EBD">
        <w:rPr>
          <w:rFonts w:ascii="GHEA Grapalat" w:hAnsi="GHEA Grapalat"/>
          <w:lang w:val="af-ZA"/>
        </w:rPr>
        <w:t xml:space="preserve"> </w:t>
      </w:r>
      <w:r w:rsidRPr="00D81EBD">
        <w:rPr>
          <w:rFonts w:ascii="GHEA Grapalat" w:hAnsi="GHEA Grapalat"/>
          <w:lang w:val="af-ZA"/>
        </w:rPr>
        <w:t xml:space="preserve">է </w:t>
      </w:r>
      <w:r w:rsidR="006A07A0" w:rsidRPr="006A07A0">
        <w:rPr>
          <w:rFonts w:ascii="GHEA Grapalat" w:hAnsi="GHEA Grapalat"/>
          <w:lang w:val="af-ZA"/>
        </w:rPr>
        <w:t>12</w:t>
      </w:r>
      <w:r w:rsidRPr="006A07A0">
        <w:rPr>
          <w:rFonts w:ascii="GHEA Grapalat" w:hAnsi="GHEA Grapalat"/>
          <w:lang w:val="af-ZA"/>
        </w:rPr>
        <w:t>%-ով</w:t>
      </w:r>
      <w:r w:rsidRPr="00A45B0A">
        <w:rPr>
          <w:rFonts w:ascii="GHEA Grapalat" w:hAnsi="GHEA Grapalat"/>
          <w:lang w:val="af-ZA"/>
        </w:rPr>
        <w:t xml:space="preserve"> (</w:t>
      </w:r>
      <w:r w:rsidR="00D267C5">
        <w:rPr>
          <w:rFonts w:ascii="GHEA Grapalat" w:hAnsi="GHEA Grapalat"/>
          <w:lang w:val="af-ZA"/>
        </w:rPr>
        <w:t>8</w:t>
      </w:r>
      <w:r w:rsidRPr="00A45B0A">
        <w:rPr>
          <w:rFonts w:ascii="GHEA Grapalat" w:hAnsi="GHEA Grapalat"/>
          <w:lang w:val="af-ZA"/>
        </w:rPr>
        <w:t xml:space="preserve"> օրից դարձել է </w:t>
      </w:r>
      <w:r w:rsidR="00D267C5">
        <w:rPr>
          <w:rFonts w:ascii="GHEA Grapalat" w:hAnsi="GHEA Grapalat"/>
          <w:lang w:val="af-ZA"/>
        </w:rPr>
        <w:t>7</w:t>
      </w:r>
      <w:r w:rsidR="006A5D6D" w:rsidRPr="00A45B0A">
        <w:rPr>
          <w:rFonts w:ascii="GHEA Grapalat" w:hAnsi="GHEA Grapalat"/>
          <w:lang w:val="af-ZA"/>
        </w:rPr>
        <w:t xml:space="preserve"> օր</w:t>
      </w:r>
      <w:r w:rsidRPr="00A45B0A">
        <w:rPr>
          <w:rFonts w:ascii="GHEA Grapalat" w:hAnsi="GHEA Grapalat"/>
          <w:lang w:val="af-ZA"/>
        </w:rPr>
        <w:t>)</w:t>
      </w:r>
      <w:r w:rsidR="006A5D6D" w:rsidRPr="00A45B0A">
        <w:rPr>
          <w:rFonts w:ascii="GHEA Grapalat" w:hAnsi="GHEA Grapalat"/>
          <w:lang w:val="af-ZA"/>
        </w:rPr>
        <w:t xml:space="preserve">, </w:t>
      </w:r>
    </w:p>
    <w:p w:rsidR="00D81EBD" w:rsidRPr="00BE43D5" w:rsidRDefault="00D267C5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գերակշռում են կին </w:t>
      </w:r>
      <w:r w:rsidR="006A5D6D" w:rsidRPr="00BE43D5">
        <w:rPr>
          <w:rFonts w:ascii="GHEA Grapalat" w:hAnsi="GHEA Grapalat"/>
          <w:lang w:val="af-ZA"/>
        </w:rPr>
        <w:t>դիմումատուներ</w:t>
      </w:r>
      <w:r>
        <w:rPr>
          <w:rFonts w:ascii="GHEA Grapalat" w:hAnsi="GHEA Grapalat"/>
          <w:lang w:val="af-ZA"/>
        </w:rPr>
        <w:t>ը` 68</w:t>
      </w:r>
      <w:r w:rsidRPr="009F79A2">
        <w:rPr>
          <w:rFonts w:ascii="GHEA Grapalat" w:hAnsi="GHEA Grapalat"/>
          <w:lang w:val="af-ZA"/>
        </w:rPr>
        <w:t>%</w:t>
      </w:r>
      <w:r w:rsidR="009D483E" w:rsidRPr="00BE43D5">
        <w:rPr>
          <w:rFonts w:ascii="GHEA Grapalat" w:hAnsi="GHEA Grapalat"/>
          <w:lang w:val="hy-AM"/>
        </w:rPr>
        <w:t>,</w:t>
      </w:r>
    </w:p>
    <w:p w:rsidR="00DA62FE" w:rsidRPr="00DA62FE" w:rsidRDefault="006A5D6D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lang w:val="af-ZA"/>
        </w:rPr>
        <w:t>ըստ ստացված դիմում-բողոքների</w:t>
      </w:r>
      <w:r w:rsidR="00A175E3" w:rsidRPr="00DA62FE">
        <w:rPr>
          <w:rFonts w:ascii="GHEA Grapalat" w:hAnsi="GHEA Grapalat"/>
          <w:lang w:val="af-ZA"/>
        </w:rPr>
        <w:t>՝</w:t>
      </w:r>
      <w:r w:rsidRPr="00DA62FE">
        <w:rPr>
          <w:rFonts w:ascii="GHEA Grapalat" w:hAnsi="GHEA Grapalat"/>
          <w:lang w:val="af-ZA"/>
        </w:rPr>
        <w:t xml:space="preserve"> վերահսկողական գործառույթների թիվ</w:t>
      </w:r>
      <w:r w:rsidR="00134389">
        <w:rPr>
          <w:rFonts w:ascii="GHEA Grapalat" w:hAnsi="GHEA Grapalat"/>
          <w:lang w:val="af-ZA"/>
        </w:rPr>
        <w:t>ը նվազել է նախորդ և 2019</w:t>
      </w:r>
      <w:r w:rsidR="00D81EBD" w:rsidRPr="00DA62FE">
        <w:rPr>
          <w:rFonts w:ascii="GHEA Grapalat" w:hAnsi="GHEA Grapalat"/>
          <w:lang w:val="af-ZA"/>
        </w:rPr>
        <w:t xml:space="preserve">թ-ի </w:t>
      </w:r>
      <w:r w:rsidR="00134389">
        <w:rPr>
          <w:rFonts w:ascii="GHEA Grapalat" w:hAnsi="GHEA Grapalat"/>
          <w:lang w:val="af-ZA"/>
        </w:rPr>
        <w:t>2</w:t>
      </w:r>
      <w:r w:rsidR="002F2859" w:rsidRPr="00DA62FE">
        <w:rPr>
          <w:rFonts w:ascii="GHEA Grapalat" w:hAnsi="GHEA Grapalat"/>
          <w:lang w:val="af-ZA"/>
        </w:rPr>
        <w:t>-</w:t>
      </w:r>
      <w:r w:rsidR="00134389">
        <w:rPr>
          <w:rFonts w:ascii="GHEA Grapalat" w:hAnsi="GHEA Grapalat"/>
          <w:lang w:val="af-ZA"/>
        </w:rPr>
        <w:t>րդ</w:t>
      </w:r>
      <w:r w:rsidR="002F2859" w:rsidRPr="00DA62FE">
        <w:rPr>
          <w:rFonts w:ascii="GHEA Grapalat" w:hAnsi="GHEA Grapalat"/>
          <w:lang w:val="af-ZA"/>
        </w:rPr>
        <w:t xml:space="preserve"> </w:t>
      </w:r>
      <w:r w:rsidR="00F46F37">
        <w:rPr>
          <w:rFonts w:ascii="GHEA Grapalat" w:hAnsi="GHEA Grapalat"/>
          <w:lang w:val="af-ZA"/>
        </w:rPr>
        <w:t>կիսամյակների</w:t>
      </w:r>
      <w:r w:rsidR="002F2859" w:rsidRPr="00DA62FE">
        <w:rPr>
          <w:rFonts w:ascii="GHEA Grapalat" w:hAnsi="GHEA Grapalat"/>
          <w:lang w:val="af-ZA"/>
        </w:rPr>
        <w:t xml:space="preserve"> համեմատ </w:t>
      </w:r>
      <w:r w:rsidR="00884F40">
        <w:rPr>
          <w:rFonts w:ascii="GHEA Grapalat" w:hAnsi="GHEA Grapalat"/>
          <w:lang w:val="af-ZA"/>
        </w:rPr>
        <w:t>(2019</w:t>
      </w:r>
      <w:r w:rsidR="002A4D76">
        <w:rPr>
          <w:rFonts w:ascii="GHEA Grapalat" w:hAnsi="GHEA Grapalat"/>
          <w:lang w:val="af-ZA"/>
        </w:rPr>
        <w:t>թ-ի</w:t>
      </w:r>
      <w:r w:rsidR="00304C7F">
        <w:rPr>
          <w:rFonts w:ascii="GHEA Grapalat" w:hAnsi="GHEA Grapalat"/>
          <w:lang w:val="af-ZA"/>
        </w:rPr>
        <w:t xml:space="preserve"> 2-րդ </w:t>
      </w:r>
      <w:r w:rsidR="00841B2A">
        <w:rPr>
          <w:rFonts w:ascii="GHEA Grapalat" w:hAnsi="GHEA Grapalat"/>
          <w:lang w:val="af-ZA"/>
        </w:rPr>
        <w:t>կիսամյա</w:t>
      </w:r>
      <w:r w:rsidR="00304C7F">
        <w:rPr>
          <w:rFonts w:ascii="GHEA Grapalat" w:hAnsi="GHEA Grapalat"/>
          <w:lang w:val="af-ZA"/>
        </w:rPr>
        <w:t xml:space="preserve">կում` </w:t>
      </w:r>
      <w:r w:rsidR="00884F40">
        <w:rPr>
          <w:rFonts w:ascii="GHEA Grapalat" w:hAnsi="GHEA Grapalat"/>
          <w:lang w:val="af-ZA"/>
        </w:rPr>
        <w:t>84</w:t>
      </w:r>
      <w:r w:rsidR="00CC5207">
        <w:rPr>
          <w:rFonts w:ascii="GHEA Grapalat" w:hAnsi="GHEA Grapalat"/>
          <w:lang w:val="af-ZA"/>
        </w:rPr>
        <w:t xml:space="preserve"> դիմու</w:t>
      </w:r>
      <w:r w:rsidR="002A4D76">
        <w:rPr>
          <w:rFonts w:ascii="GHEA Grapalat" w:hAnsi="GHEA Grapalat"/>
          <w:lang w:val="af-ZA"/>
        </w:rPr>
        <w:t>մ</w:t>
      </w:r>
      <w:r w:rsidR="00CC5207">
        <w:rPr>
          <w:rFonts w:ascii="GHEA Grapalat" w:hAnsi="GHEA Grapalat"/>
          <w:lang w:val="af-ZA"/>
        </w:rPr>
        <w:t xml:space="preserve">-բողոքներից </w:t>
      </w:r>
      <w:r w:rsidR="00884F40">
        <w:rPr>
          <w:rFonts w:ascii="GHEA Grapalat" w:hAnsi="GHEA Grapalat"/>
          <w:lang w:val="af-ZA"/>
        </w:rPr>
        <w:t>42-ի դեպքում  (50</w:t>
      </w:r>
      <w:r w:rsidR="002F2859" w:rsidRPr="00DA62FE">
        <w:rPr>
          <w:rFonts w:ascii="GHEA Grapalat" w:hAnsi="GHEA Grapalat"/>
          <w:lang w:val="af-ZA"/>
        </w:rPr>
        <w:t>%</w:t>
      </w:r>
      <w:r w:rsidR="00304C7F">
        <w:rPr>
          <w:rFonts w:ascii="GHEA Grapalat" w:hAnsi="GHEA Grapalat"/>
          <w:lang w:val="af-ZA"/>
        </w:rPr>
        <w:t>), 2020</w:t>
      </w:r>
      <w:r w:rsidR="002A4D76">
        <w:rPr>
          <w:rFonts w:ascii="GHEA Grapalat" w:hAnsi="GHEA Grapalat"/>
          <w:lang w:val="af-ZA"/>
        </w:rPr>
        <w:t xml:space="preserve"> </w:t>
      </w:r>
      <w:r w:rsidR="00304C7F">
        <w:rPr>
          <w:rFonts w:ascii="GHEA Grapalat" w:hAnsi="GHEA Grapalat"/>
          <w:lang w:val="af-ZA"/>
        </w:rPr>
        <w:t>թ-ի</w:t>
      </w:r>
      <w:r w:rsidR="00D409B9">
        <w:rPr>
          <w:rFonts w:ascii="GHEA Grapalat" w:hAnsi="GHEA Grapalat"/>
          <w:lang w:val="af-ZA"/>
        </w:rPr>
        <w:t xml:space="preserve">. </w:t>
      </w:r>
      <w:r w:rsidR="00304C7F">
        <w:rPr>
          <w:rFonts w:ascii="GHEA Grapalat" w:hAnsi="GHEA Grapalat"/>
          <w:lang w:val="af-ZA"/>
        </w:rPr>
        <w:t>1</w:t>
      </w:r>
      <w:r w:rsidR="00D409B9">
        <w:rPr>
          <w:rFonts w:ascii="GHEA Grapalat" w:hAnsi="GHEA Grapalat"/>
          <w:lang w:val="af-ZA"/>
        </w:rPr>
        <w:t>-</w:t>
      </w:r>
      <w:r w:rsidR="00304C7F">
        <w:rPr>
          <w:rFonts w:ascii="GHEA Grapalat" w:hAnsi="GHEA Grapalat"/>
          <w:lang w:val="af-ZA"/>
        </w:rPr>
        <w:t>ին</w:t>
      </w:r>
      <w:r w:rsidRPr="00DA62FE">
        <w:rPr>
          <w:rFonts w:ascii="GHEA Grapalat" w:hAnsi="GHEA Grapalat"/>
          <w:lang w:val="af-ZA"/>
        </w:rPr>
        <w:t xml:space="preserve"> </w:t>
      </w:r>
      <w:r w:rsidR="00884F40">
        <w:rPr>
          <w:rFonts w:ascii="GHEA Grapalat" w:hAnsi="GHEA Grapalat"/>
          <w:lang w:val="af-ZA"/>
        </w:rPr>
        <w:t>կիսամյակում</w:t>
      </w:r>
      <w:r w:rsidRPr="00DA62FE">
        <w:rPr>
          <w:rFonts w:ascii="GHEA Grapalat" w:hAnsi="GHEA Grapalat"/>
          <w:lang w:val="af-ZA"/>
        </w:rPr>
        <w:t>՝</w:t>
      </w:r>
      <w:r w:rsidRPr="00DA62FE">
        <w:rPr>
          <w:rFonts w:ascii="GHEA Grapalat" w:hAnsi="GHEA Grapalat"/>
          <w:lang w:val="hy-AM"/>
        </w:rPr>
        <w:t xml:space="preserve"> </w:t>
      </w:r>
      <w:r w:rsidR="00884F40" w:rsidRPr="00884F40">
        <w:rPr>
          <w:rFonts w:ascii="GHEA Grapalat" w:hAnsi="GHEA Grapalat"/>
          <w:lang w:val="af-ZA"/>
        </w:rPr>
        <w:t>41</w:t>
      </w:r>
      <w:r w:rsidR="00CC5207" w:rsidRPr="00B12442">
        <w:rPr>
          <w:rFonts w:ascii="GHEA Grapalat" w:hAnsi="GHEA Grapalat"/>
          <w:lang w:val="af-ZA"/>
        </w:rPr>
        <w:t>-</w:t>
      </w:r>
      <w:r w:rsidR="00CC5207">
        <w:rPr>
          <w:rFonts w:ascii="GHEA Grapalat" w:hAnsi="GHEA Grapalat"/>
          <w:lang w:val="en-US"/>
        </w:rPr>
        <w:t>ից</w:t>
      </w:r>
      <w:r w:rsidR="00CC5207" w:rsidRPr="00B12442">
        <w:rPr>
          <w:rFonts w:ascii="GHEA Grapalat" w:hAnsi="GHEA Grapalat"/>
          <w:lang w:val="af-ZA"/>
        </w:rPr>
        <w:t xml:space="preserve"> </w:t>
      </w:r>
      <w:r w:rsidR="00884F40">
        <w:rPr>
          <w:rFonts w:ascii="GHEA Grapalat" w:hAnsi="GHEA Grapalat"/>
          <w:lang w:val="af-ZA"/>
        </w:rPr>
        <w:t>13</w:t>
      </w:r>
      <w:r w:rsidRPr="00DA62FE">
        <w:rPr>
          <w:rFonts w:ascii="GHEA Grapalat" w:hAnsi="GHEA Grapalat"/>
          <w:lang w:val="af-ZA"/>
        </w:rPr>
        <w:t>-ի (</w:t>
      </w:r>
      <w:r w:rsidR="00304C7F">
        <w:rPr>
          <w:rFonts w:ascii="GHEA Grapalat" w:hAnsi="GHEA Grapalat"/>
          <w:lang w:val="af-ZA"/>
        </w:rPr>
        <w:t>3</w:t>
      </w:r>
      <w:r w:rsidR="00884F40">
        <w:rPr>
          <w:rFonts w:ascii="GHEA Grapalat" w:hAnsi="GHEA Grapalat"/>
          <w:lang w:val="af-ZA"/>
        </w:rPr>
        <w:t>2</w:t>
      </w:r>
      <w:r w:rsidRPr="00DA62FE">
        <w:rPr>
          <w:rFonts w:ascii="GHEA Grapalat" w:hAnsi="GHEA Grapalat"/>
          <w:lang w:val="af-ZA"/>
        </w:rPr>
        <w:t>%)</w:t>
      </w:r>
      <w:r w:rsidR="002F2859" w:rsidRPr="00DA62FE">
        <w:rPr>
          <w:rFonts w:ascii="GHEA Grapalat" w:hAnsi="GHEA Grapalat"/>
          <w:lang w:val="af-ZA"/>
        </w:rPr>
        <w:t xml:space="preserve"> դեպքում</w:t>
      </w:r>
      <w:r w:rsidR="002A4D76">
        <w:rPr>
          <w:rFonts w:ascii="GHEA Grapalat" w:hAnsi="GHEA Grapalat"/>
          <w:lang w:val="af-ZA"/>
        </w:rPr>
        <w:t xml:space="preserve">, 2020 թ-ի 2-րդ </w:t>
      </w:r>
      <w:r w:rsidR="00F46F37">
        <w:rPr>
          <w:rFonts w:ascii="GHEA Grapalat" w:hAnsi="GHEA Grapalat"/>
          <w:lang w:val="af-ZA"/>
        </w:rPr>
        <w:t>կիսամյակ՝ 19</w:t>
      </w:r>
      <w:r w:rsidR="002A4D76">
        <w:rPr>
          <w:rFonts w:ascii="GHEA Grapalat" w:hAnsi="GHEA Grapalat"/>
          <w:lang w:val="af-ZA"/>
        </w:rPr>
        <w:t xml:space="preserve">-ից </w:t>
      </w:r>
      <w:r w:rsidR="00F46F37">
        <w:rPr>
          <w:rFonts w:ascii="GHEA Grapalat" w:hAnsi="GHEA Grapalat"/>
          <w:lang w:val="af-ZA"/>
        </w:rPr>
        <w:t>5</w:t>
      </w:r>
      <w:r w:rsidR="002A4D76">
        <w:rPr>
          <w:rFonts w:ascii="GHEA Grapalat" w:hAnsi="GHEA Grapalat"/>
          <w:lang w:val="af-ZA"/>
        </w:rPr>
        <w:t>-ի (2</w:t>
      </w:r>
      <w:r w:rsidR="00F46F37">
        <w:rPr>
          <w:rFonts w:ascii="GHEA Grapalat" w:hAnsi="GHEA Grapalat"/>
          <w:lang w:val="af-ZA"/>
        </w:rPr>
        <w:t>6</w:t>
      </w:r>
      <w:r w:rsidR="002A4D76">
        <w:rPr>
          <w:rFonts w:ascii="GHEA Grapalat" w:hAnsi="GHEA Grapalat"/>
          <w:lang w:val="af-ZA"/>
        </w:rPr>
        <w:t>%) դեպքում</w:t>
      </w:r>
      <w:r w:rsidRPr="00DA62FE">
        <w:rPr>
          <w:rFonts w:ascii="GHEA Grapalat" w:hAnsi="GHEA Grapalat"/>
          <w:lang w:val="af-ZA"/>
        </w:rPr>
        <w:t>)</w:t>
      </w:r>
      <w:r w:rsidR="001B6694" w:rsidRPr="00DA62FE">
        <w:rPr>
          <w:rFonts w:ascii="GHEA Grapalat" w:hAnsi="GHEA Grapalat"/>
          <w:lang w:val="af-ZA"/>
        </w:rPr>
        <w:t xml:space="preserve">, </w:t>
      </w:r>
    </w:p>
    <w:p w:rsidR="00A175E3" w:rsidRPr="00DA62FE" w:rsidRDefault="00B16932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DA62FE">
        <w:rPr>
          <w:rFonts w:ascii="GHEA Grapalat" w:hAnsi="GHEA Grapalat"/>
          <w:noProof/>
          <w:lang w:val="hy-AM"/>
        </w:rPr>
        <w:t>տնօրենի կողմից թույլ տրված վատ, անարդյունավետ աշխատանքին</w:t>
      </w:r>
      <w:r w:rsidRPr="00DA62FE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/>
          <w:noProof/>
          <w:lang w:val="af-ZA"/>
        </w:rPr>
        <w:t>և</w:t>
      </w:r>
      <w:r w:rsidR="00EA5D4F">
        <w:rPr>
          <w:rFonts w:ascii="GHEA Grapalat" w:hAnsi="GHEA Grapalat"/>
          <w:noProof/>
          <w:lang w:val="af-ZA"/>
        </w:rPr>
        <w:t xml:space="preserve"> </w:t>
      </w:r>
      <w:r w:rsidR="0082453F" w:rsidRPr="00DA62FE">
        <w:rPr>
          <w:rFonts w:ascii="GHEA Grapalat" w:hAnsi="GHEA Grapalat" w:cs="Sylfaen"/>
        </w:rPr>
        <w:t>գործատու</w:t>
      </w:r>
      <w:r w:rsidR="0082453F" w:rsidRPr="00DA62FE">
        <w:rPr>
          <w:rFonts w:ascii="GHEA Grapalat" w:hAnsi="GHEA Grapalat" w:cs="Arial"/>
          <w:lang w:val="af-ZA"/>
        </w:rPr>
        <w:t>–</w:t>
      </w:r>
      <w:r w:rsidR="0082453F" w:rsidRPr="00DA62FE">
        <w:rPr>
          <w:rFonts w:ascii="GHEA Grapalat" w:hAnsi="GHEA Grapalat" w:cs="Sylfaen"/>
        </w:rPr>
        <w:t>աշխատող</w:t>
      </w:r>
      <w:r w:rsidR="0082453F" w:rsidRPr="00DA62FE">
        <w:rPr>
          <w:rFonts w:ascii="GHEA Grapalat" w:hAnsi="GHEA Grapalat" w:cs="Sylfaen"/>
          <w:lang w:val="hy-AM"/>
        </w:rPr>
        <w:t xml:space="preserve"> </w:t>
      </w:r>
      <w:r w:rsidR="0082453F" w:rsidRPr="00DA62FE">
        <w:rPr>
          <w:rFonts w:ascii="GHEA Grapalat" w:hAnsi="GHEA Grapalat" w:cs="Sylfaen"/>
        </w:rPr>
        <w:t>հարաբերություններին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Pr="00DA62FE">
        <w:rPr>
          <w:rFonts w:ascii="GHEA Grapalat" w:hAnsi="GHEA Grapalat"/>
          <w:noProof/>
          <w:lang w:val="en-US"/>
        </w:rPr>
        <w:t>վերաբերող</w:t>
      </w:r>
      <w:r w:rsidRPr="00DA62FE">
        <w:rPr>
          <w:rFonts w:ascii="GHEA Grapalat" w:hAnsi="GHEA Grapalat"/>
          <w:noProof/>
          <w:lang w:val="af-ZA"/>
        </w:rPr>
        <w:t xml:space="preserve"> </w:t>
      </w:r>
      <w:r w:rsidR="00535D4E">
        <w:rPr>
          <w:rFonts w:ascii="GHEA Grapalat" w:hAnsi="GHEA Grapalat"/>
          <w:noProof/>
          <w:lang w:val="af-ZA"/>
        </w:rPr>
        <w:t xml:space="preserve">հարցերը </w:t>
      </w:r>
      <w:r w:rsidR="0082453F" w:rsidRPr="00DA62FE">
        <w:rPr>
          <w:rFonts w:ascii="GHEA Grapalat" w:hAnsi="GHEA Grapalat"/>
          <w:noProof/>
          <w:lang w:val="af-ZA"/>
        </w:rPr>
        <w:t xml:space="preserve">շարունակում </w:t>
      </w:r>
      <w:r w:rsidR="00F1336C">
        <w:rPr>
          <w:rFonts w:ascii="GHEA Grapalat" w:hAnsi="GHEA Grapalat"/>
          <w:noProof/>
          <w:lang w:val="af-ZA"/>
        </w:rPr>
        <w:t>են</w:t>
      </w:r>
      <w:r w:rsidR="0082453F" w:rsidRPr="00DA62FE">
        <w:rPr>
          <w:rFonts w:ascii="GHEA Grapalat" w:hAnsi="GHEA Grapalat"/>
          <w:noProof/>
          <w:lang w:val="af-ZA"/>
        </w:rPr>
        <w:t xml:space="preserve"> </w:t>
      </w:r>
      <w:r w:rsidR="00E14A70" w:rsidRPr="00DA62FE">
        <w:rPr>
          <w:rFonts w:ascii="GHEA Grapalat" w:hAnsi="GHEA Grapalat"/>
          <w:noProof/>
          <w:lang w:val="af-ZA"/>
        </w:rPr>
        <w:t xml:space="preserve">մնալ </w:t>
      </w:r>
      <w:r w:rsidR="00535D4E" w:rsidRPr="00DA62FE">
        <w:rPr>
          <w:rFonts w:ascii="GHEA Grapalat" w:hAnsi="GHEA Grapalat"/>
          <w:noProof/>
          <w:lang w:val="af-ZA"/>
        </w:rPr>
        <w:t>դիմումներ</w:t>
      </w:r>
      <w:r w:rsidR="00535D4E">
        <w:rPr>
          <w:rFonts w:ascii="GHEA Grapalat" w:hAnsi="GHEA Grapalat"/>
          <w:noProof/>
          <w:lang w:val="af-ZA"/>
        </w:rPr>
        <w:t>ում</w:t>
      </w:r>
      <w:r w:rsidR="00535D4E" w:rsidRPr="00DA62FE">
        <w:rPr>
          <w:rFonts w:ascii="GHEA Grapalat" w:hAnsi="GHEA Grapalat"/>
          <w:noProof/>
          <w:lang w:val="af-ZA"/>
        </w:rPr>
        <w:t xml:space="preserve"> </w:t>
      </w:r>
      <w:r w:rsidRPr="00DA62FE">
        <w:rPr>
          <w:rFonts w:ascii="GHEA Grapalat" w:hAnsi="GHEA Grapalat" w:cs="Sylfaen"/>
          <w:lang w:val="af-ZA"/>
        </w:rPr>
        <w:t>ա</w:t>
      </w:r>
      <w:r w:rsidRPr="00DA62FE">
        <w:rPr>
          <w:rFonts w:ascii="GHEA Grapalat" w:hAnsi="GHEA Grapalat"/>
          <w:noProof/>
          <w:lang w:val="af-ZA"/>
        </w:rPr>
        <w:t>ռավել շատ բարձրացված հարցերի առաջին եռյակում</w:t>
      </w:r>
      <w:r w:rsidR="00AD4360">
        <w:rPr>
          <w:rFonts w:ascii="GHEA Grapalat" w:hAnsi="GHEA Grapalat"/>
          <w:noProof/>
          <w:lang w:val="af-ZA"/>
        </w:rPr>
        <w:t>,</w:t>
      </w:r>
      <w:r w:rsidR="00AD4360" w:rsidRPr="00DA62FE">
        <w:rPr>
          <w:rFonts w:ascii="GHEA Grapalat" w:hAnsi="GHEA Grapalat"/>
          <w:noProof/>
          <w:lang w:val="af-ZA"/>
        </w:rPr>
        <w:t xml:space="preserve"> </w:t>
      </w:r>
    </w:p>
    <w:p w:rsidR="00456AE2" w:rsidRPr="00456AE2" w:rsidRDefault="00745DB4" w:rsidP="0011486B">
      <w:pPr>
        <w:pStyle w:val="af"/>
        <w:numPr>
          <w:ilvl w:val="0"/>
          <w:numId w:val="29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en-US"/>
        </w:rPr>
        <w:t>ինչպես</w:t>
      </w:r>
      <w:r w:rsidRPr="00745DB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նախորդ</w:t>
      </w:r>
      <w:r w:rsidRPr="00745DB4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կիսա</w:t>
      </w:r>
      <w:r w:rsidR="00841B2A">
        <w:rPr>
          <w:rFonts w:ascii="GHEA Grapalat" w:hAnsi="GHEA Grapalat" w:cs="Sylfaen"/>
          <w:lang w:val="en-US"/>
        </w:rPr>
        <w:t>մ</w:t>
      </w:r>
      <w:r>
        <w:rPr>
          <w:rFonts w:ascii="GHEA Grapalat" w:hAnsi="GHEA Grapalat" w:cs="Sylfaen"/>
          <w:lang w:val="en-US"/>
        </w:rPr>
        <w:t>յակներում</w:t>
      </w:r>
      <w:r w:rsidRPr="00745DB4">
        <w:rPr>
          <w:rFonts w:ascii="GHEA Grapalat" w:hAnsi="GHEA Grapalat" w:cs="Sylfaen"/>
          <w:lang w:val="af-ZA"/>
        </w:rPr>
        <w:t xml:space="preserve">, </w:t>
      </w:r>
      <w:r w:rsidR="00B12442">
        <w:rPr>
          <w:rFonts w:ascii="GHEA Grapalat" w:hAnsi="GHEA Grapalat" w:cs="Sylfaen"/>
          <w:lang w:val="en-US"/>
        </w:rPr>
        <w:t>այս</w:t>
      </w:r>
      <w:r w:rsidR="00B12442" w:rsidRPr="00B1244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կիսամյակում ևս</w:t>
      </w:r>
      <w:r w:rsidR="00456AE2" w:rsidRPr="00456AE2">
        <w:rPr>
          <w:rFonts w:ascii="GHEA Grapalat" w:hAnsi="GHEA Grapalat" w:cs="Sylfaen"/>
          <w:lang w:val="af-ZA"/>
        </w:rPr>
        <w:t xml:space="preserve"> </w:t>
      </w:r>
      <w:r w:rsidR="00B12442" w:rsidRPr="00B12442">
        <w:rPr>
          <w:rFonts w:ascii="GHEA Grapalat" w:hAnsi="GHEA Grapalat"/>
          <w:bCs/>
          <w:noProof/>
          <w:lang w:val="af-ZA"/>
        </w:rPr>
        <w:t>ուսումնական հաստատություններում կրթական գործունեության կազմակերպման</w:t>
      </w:r>
      <w:r w:rsidR="00B12442" w:rsidRPr="00B12442">
        <w:rPr>
          <w:rFonts w:ascii="GHEA Grapalat" w:hAnsi="GHEA Grapalat" w:cs="Sylfaen"/>
          <w:bCs/>
          <w:lang w:val="af-ZA"/>
        </w:rPr>
        <w:t xml:space="preserve"> </w:t>
      </w:r>
      <w:r w:rsidR="001D14FA" w:rsidRPr="00B12442">
        <w:rPr>
          <w:rFonts w:ascii="GHEA Grapalat" w:hAnsi="GHEA Grapalat" w:cs="Sylfaen"/>
          <w:lang w:val="en-US"/>
        </w:rPr>
        <w:t>հարցը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ներառվել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9D483E">
        <w:rPr>
          <w:rFonts w:ascii="GHEA Grapalat" w:hAnsi="GHEA Grapalat" w:cs="Sylfaen"/>
          <w:lang w:val="hy-AM"/>
        </w:rPr>
        <w:t>է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ամենաշատ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բարձրացված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1D14FA">
        <w:rPr>
          <w:rFonts w:ascii="GHEA Grapalat" w:hAnsi="GHEA Grapalat" w:cs="Sylfaen"/>
          <w:lang w:val="en-US"/>
        </w:rPr>
        <w:t>հարցերի</w:t>
      </w:r>
      <w:r w:rsidR="001D14FA" w:rsidRPr="001D14FA">
        <w:rPr>
          <w:rFonts w:ascii="GHEA Grapalat" w:hAnsi="GHEA Grapalat" w:cs="Sylfaen"/>
          <w:lang w:val="af-ZA"/>
        </w:rPr>
        <w:t xml:space="preserve"> </w:t>
      </w:r>
      <w:r w:rsidR="00A85AEC">
        <w:rPr>
          <w:rFonts w:ascii="GHEA Grapalat" w:hAnsi="GHEA Grapalat" w:cs="Sylfaen"/>
          <w:lang w:val="hy-AM"/>
        </w:rPr>
        <w:t>առաջին եռյակում</w:t>
      </w:r>
      <w:r w:rsidR="001D14FA">
        <w:rPr>
          <w:rFonts w:ascii="GHEA Grapalat" w:hAnsi="GHEA Grapalat" w:cs="Sylfaen"/>
          <w:lang w:val="af-ZA"/>
        </w:rPr>
        <w:t>,</w:t>
      </w:r>
    </w:p>
    <w:p w:rsidR="00456AE2" w:rsidRPr="00456AE2" w:rsidRDefault="00456AE2" w:rsidP="0011486B">
      <w:pPr>
        <w:pStyle w:val="af"/>
        <w:numPr>
          <w:ilvl w:val="0"/>
          <w:numId w:val="29"/>
        </w:numPr>
        <w:tabs>
          <w:tab w:val="left" w:pos="284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456AE2">
        <w:rPr>
          <w:rFonts w:ascii="GHEA Grapalat" w:hAnsi="GHEA Grapalat"/>
          <w:lang w:val="af-ZA"/>
        </w:rPr>
        <w:t>դիմում</w:t>
      </w:r>
      <w:r>
        <w:rPr>
          <w:rFonts w:ascii="GHEA Grapalat" w:hAnsi="GHEA Grapalat"/>
          <w:lang w:val="af-ZA"/>
        </w:rPr>
        <w:t>-</w:t>
      </w:r>
      <w:r w:rsidR="001D796E">
        <w:rPr>
          <w:rFonts w:ascii="GHEA Grapalat" w:hAnsi="GHEA Grapalat"/>
          <w:lang w:val="af-ZA"/>
        </w:rPr>
        <w:t>բողոքներից</w:t>
      </w:r>
      <w:r w:rsidR="001B6E9D">
        <w:rPr>
          <w:rFonts w:ascii="GHEA Grapalat" w:hAnsi="GHEA Grapalat"/>
          <w:lang w:val="af-ZA"/>
        </w:rPr>
        <w:t xml:space="preserve"> 4</w:t>
      </w:r>
      <w:r w:rsidRPr="00456AE2">
        <w:rPr>
          <w:rFonts w:ascii="GHEA Grapalat" w:hAnsi="GHEA Grapalat"/>
          <w:lang w:val="af-ZA"/>
        </w:rPr>
        <w:t>-</w:t>
      </w:r>
      <w:r w:rsidR="009D483E">
        <w:rPr>
          <w:rFonts w:ascii="GHEA Grapalat" w:hAnsi="GHEA Grapalat"/>
          <w:lang w:val="hy-AM"/>
        </w:rPr>
        <w:t xml:space="preserve">ում </w:t>
      </w:r>
      <w:r w:rsidR="009D483E" w:rsidRPr="009D483E">
        <w:rPr>
          <w:rFonts w:ascii="GHEA Grapalat" w:hAnsi="GHEA Grapalat"/>
          <w:lang w:val="af-ZA"/>
        </w:rPr>
        <w:t>(</w:t>
      </w:r>
      <w:r w:rsidR="001B6E9D">
        <w:rPr>
          <w:rFonts w:ascii="GHEA Grapalat" w:hAnsi="GHEA Grapalat"/>
          <w:lang w:val="af-ZA"/>
        </w:rPr>
        <w:t>21</w:t>
      </w:r>
      <w:r w:rsidR="009D483E" w:rsidRPr="009D483E">
        <w:rPr>
          <w:rFonts w:ascii="GHEA Grapalat" w:hAnsi="GHEA Grapalat"/>
          <w:lang w:val="af-ZA"/>
        </w:rPr>
        <w:t>%)</w:t>
      </w:r>
      <w:r w:rsidR="009D13E1">
        <w:rPr>
          <w:rFonts w:ascii="GHEA Grapalat" w:hAnsi="GHEA Grapalat"/>
          <w:lang w:val="af-ZA"/>
        </w:rPr>
        <w:t xml:space="preserve"> </w:t>
      </w:r>
      <w:r w:rsidR="009D483E" w:rsidRPr="000F7AE2">
        <w:rPr>
          <w:rFonts w:ascii="GHEA Grapalat" w:hAnsi="GHEA Grapalat"/>
          <w:lang w:val="af-ZA"/>
        </w:rPr>
        <w:t xml:space="preserve">բարձրացված </w:t>
      </w:r>
      <w:r w:rsidR="009D483E" w:rsidRPr="00456AE2">
        <w:rPr>
          <w:rFonts w:ascii="GHEA Grapalat" w:hAnsi="GHEA Grapalat"/>
          <w:lang w:val="af-ZA"/>
        </w:rPr>
        <w:t xml:space="preserve">հարցերը դուրս են </w:t>
      </w:r>
      <w:r w:rsidR="009D483E">
        <w:rPr>
          <w:rFonts w:ascii="GHEA Grapalat" w:hAnsi="GHEA Grapalat"/>
          <w:lang w:val="hy-AM"/>
        </w:rPr>
        <w:t xml:space="preserve">եղել </w:t>
      </w:r>
      <w:r w:rsidR="009D483E">
        <w:rPr>
          <w:rFonts w:ascii="GHEA Grapalat" w:hAnsi="GHEA Grapalat"/>
          <w:lang w:val="af-ZA"/>
        </w:rPr>
        <w:t>ԿՏՄ լիազորությունների շրջանակից</w:t>
      </w:r>
      <w:r w:rsidR="00FB1A10">
        <w:rPr>
          <w:rFonts w:ascii="GHEA Grapalat" w:hAnsi="GHEA Grapalat"/>
          <w:lang w:val="af-ZA"/>
        </w:rPr>
        <w:t>, ինչը վկայում է այն մասին, որ քաղաքացիները ծանոթ չեն ԿՏՄ լիազորությունների շրջանակին</w:t>
      </w:r>
      <w:r w:rsidR="001D796E">
        <w:rPr>
          <w:rFonts w:ascii="GHEA Grapalat" w:hAnsi="GHEA Grapalat"/>
          <w:lang w:val="af-ZA"/>
        </w:rPr>
        <w:t>:</w:t>
      </w:r>
    </w:p>
    <w:p w:rsidR="00A175E3" w:rsidRDefault="00A175E3" w:rsidP="001719B4">
      <w:pPr>
        <w:pStyle w:val="af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hy-AM"/>
        </w:rPr>
      </w:pPr>
    </w:p>
    <w:p w:rsidR="00B047FB" w:rsidRDefault="00456AE2" w:rsidP="001719B4">
      <w:pPr>
        <w:pStyle w:val="af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Ելնելով վերլուծության արդյունքնե</w:t>
      </w:r>
      <w:r w:rsidR="00B047FB">
        <w:rPr>
          <w:rFonts w:ascii="GHEA Grapalat" w:hAnsi="GHEA Grapalat" w:cs="Sylfaen"/>
          <w:lang w:val="af-ZA"/>
        </w:rPr>
        <w:t xml:space="preserve">րից </w:t>
      </w:r>
      <w:r w:rsidR="006E6292">
        <w:rPr>
          <w:rFonts w:ascii="GHEA Grapalat" w:hAnsi="GHEA Grapalat" w:cs="Sylfaen"/>
          <w:lang w:val="af-ZA"/>
        </w:rPr>
        <w:t>առաջարկում ենք՝</w:t>
      </w:r>
    </w:p>
    <w:p w:rsidR="0011486B" w:rsidRDefault="0011486B" w:rsidP="001719B4">
      <w:pPr>
        <w:pStyle w:val="af"/>
        <w:tabs>
          <w:tab w:val="left" w:pos="142"/>
          <w:tab w:val="left" w:pos="993"/>
        </w:tabs>
        <w:ind w:left="0" w:firstLine="567"/>
        <w:jc w:val="both"/>
        <w:rPr>
          <w:rFonts w:ascii="GHEA Grapalat" w:hAnsi="GHEA Grapalat" w:cs="Sylfaen"/>
          <w:lang w:val="af-ZA"/>
        </w:rPr>
      </w:pPr>
    </w:p>
    <w:p w:rsidR="00B047FB" w:rsidRDefault="00B047FB" w:rsidP="0011486B">
      <w:pPr>
        <w:pStyle w:val="af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առաջարկել ուսումնական հաստատությունների լիազոր </w:t>
      </w:r>
      <w:r w:rsidRPr="000F7AE2">
        <w:rPr>
          <w:rFonts w:ascii="GHEA Grapalat" w:hAnsi="GHEA Grapalat" w:cs="Sylfaen"/>
          <w:lang w:val="af-ZA"/>
        </w:rPr>
        <w:t>մարմիններին</w:t>
      </w:r>
      <w:r w:rsidR="00A175E3" w:rsidRPr="000F7AE2">
        <w:rPr>
          <w:rFonts w:ascii="GHEA Grapalat" w:hAnsi="GHEA Grapalat" w:cs="Sylfaen"/>
          <w:lang w:val="af-ZA"/>
        </w:rPr>
        <w:t>՝</w:t>
      </w:r>
      <w:r>
        <w:rPr>
          <w:rFonts w:ascii="GHEA Grapalat" w:hAnsi="GHEA Grapalat" w:cs="Sylfaen"/>
          <w:lang w:val="af-ZA"/>
        </w:rPr>
        <w:t xml:space="preserve"> հանձնարարել իրենց ենթակայության ուսումնական </w:t>
      </w:r>
      <w:r w:rsidRPr="000F7AE2">
        <w:rPr>
          <w:rFonts w:ascii="GHEA Grapalat" w:hAnsi="GHEA Grapalat" w:cs="Sylfaen"/>
          <w:lang w:val="af-ZA"/>
        </w:rPr>
        <w:t>հաստատություններ</w:t>
      </w:r>
      <w:r w:rsidR="00A175E3" w:rsidRPr="000F7AE2">
        <w:rPr>
          <w:rFonts w:ascii="GHEA Grapalat" w:hAnsi="GHEA Grapalat" w:cs="Sylfaen"/>
          <w:lang w:val="af-ZA"/>
        </w:rPr>
        <w:t>ին՝</w:t>
      </w:r>
      <w:r w:rsidRPr="000F7AE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բացառել կրթության բնագավառը կարգավորող ՀՀ օրենսդրության պահանջների խախտումները՝ ապահովելով </w:t>
      </w:r>
      <w:r w:rsidR="0048682D">
        <w:rPr>
          <w:rFonts w:ascii="GHEA Grapalat" w:hAnsi="GHEA Grapalat" w:cs="Sylfaen"/>
          <w:lang w:val="af-ZA"/>
        </w:rPr>
        <w:t xml:space="preserve">կրթական գործընթացի բնականոն կազմակերպում և </w:t>
      </w:r>
      <w:r>
        <w:rPr>
          <w:rFonts w:ascii="GHEA Grapalat" w:hAnsi="GHEA Grapalat" w:cs="Sylfaen"/>
          <w:lang w:val="af-ZA"/>
        </w:rPr>
        <w:t xml:space="preserve">առողջ բարոյահոգեբանական մթնոլորտ, </w:t>
      </w:r>
    </w:p>
    <w:p w:rsidR="00B65EC9" w:rsidRPr="00B047FB" w:rsidRDefault="00B65EC9" w:rsidP="0011486B">
      <w:pPr>
        <w:pStyle w:val="af"/>
        <w:numPr>
          <w:ilvl w:val="0"/>
          <w:numId w:val="30"/>
        </w:numPr>
        <w:tabs>
          <w:tab w:val="left" w:pos="142"/>
          <w:tab w:val="left" w:pos="993"/>
        </w:tabs>
        <w:spacing w:line="276" w:lineRule="auto"/>
        <w:ind w:left="0" w:firstLine="567"/>
        <w:jc w:val="both"/>
        <w:rPr>
          <w:rFonts w:ascii="GHEA Grapalat" w:hAnsi="GHEA Grapalat"/>
          <w:lang w:val="af-ZA"/>
        </w:rPr>
      </w:pPr>
      <w:r w:rsidRPr="00B047FB">
        <w:rPr>
          <w:rFonts w:ascii="GHEA Grapalat" w:hAnsi="GHEA Grapalat"/>
          <w:lang w:val="hy-AM"/>
        </w:rPr>
        <w:t>202</w:t>
      </w:r>
      <w:r w:rsidR="00EB19BB" w:rsidRPr="00EB19BB">
        <w:rPr>
          <w:rFonts w:ascii="GHEA Grapalat" w:hAnsi="GHEA Grapalat"/>
          <w:lang w:val="af-ZA"/>
        </w:rPr>
        <w:t>1</w:t>
      </w:r>
      <w:r w:rsidRPr="00B047FB">
        <w:rPr>
          <w:rFonts w:ascii="GHEA Grapalat" w:hAnsi="GHEA Grapalat"/>
          <w:lang w:val="hy-AM"/>
        </w:rPr>
        <w:t xml:space="preserve">թ-ին ԿՏՄ-ի կողմից </w:t>
      </w:r>
      <w:r w:rsidR="006E6292">
        <w:rPr>
          <w:rFonts w:ascii="GHEA Grapalat" w:hAnsi="GHEA Grapalat"/>
          <w:lang w:val="en-US"/>
        </w:rPr>
        <w:t>իրականացվելիք</w:t>
      </w:r>
      <w:r w:rsidR="006E6292" w:rsidRPr="006E6292">
        <w:rPr>
          <w:rFonts w:ascii="GHEA Grapalat" w:hAnsi="GHEA Grapalat"/>
          <w:lang w:val="af-ZA"/>
        </w:rPr>
        <w:t xml:space="preserve"> </w:t>
      </w:r>
      <w:r w:rsidRPr="00B047FB">
        <w:rPr>
          <w:rFonts w:ascii="GHEA Grapalat" w:hAnsi="GHEA Grapalat"/>
          <w:lang w:val="hy-AM"/>
        </w:rPr>
        <w:t xml:space="preserve">կանխարգելիչ </w:t>
      </w:r>
      <w:r w:rsidR="00B047FB">
        <w:rPr>
          <w:rFonts w:ascii="GHEA Grapalat" w:hAnsi="GHEA Grapalat"/>
          <w:lang w:val="en-US"/>
        </w:rPr>
        <w:t>մ</w:t>
      </w:r>
      <w:r w:rsidRPr="00B047FB">
        <w:rPr>
          <w:rFonts w:ascii="GHEA Grapalat" w:hAnsi="GHEA Grapalat"/>
          <w:lang w:val="hy-AM"/>
        </w:rPr>
        <w:t>իջոցառումներ</w:t>
      </w:r>
      <w:r w:rsidR="00B047FB">
        <w:rPr>
          <w:rFonts w:ascii="GHEA Grapalat" w:hAnsi="GHEA Grapalat"/>
          <w:lang w:val="en-US"/>
        </w:rPr>
        <w:t>ի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ընթացքում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անդրադառնալ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en-US"/>
        </w:rPr>
        <w:t>նաև</w:t>
      </w:r>
      <w:r w:rsidR="00B047FB" w:rsidRPr="00B047FB">
        <w:rPr>
          <w:rFonts w:ascii="GHEA Grapalat" w:hAnsi="GHEA Grapalat"/>
          <w:lang w:val="af-ZA"/>
        </w:rPr>
        <w:t xml:space="preserve"> </w:t>
      </w:r>
      <w:r w:rsidR="00B047FB">
        <w:rPr>
          <w:rFonts w:ascii="GHEA Grapalat" w:hAnsi="GHEA Grapalat"/>
          <w:lang w:val="af-ZA"/>
        </w:rPr>
        <w:t>ԿՏՄ լիազորությունների</w:t>
      </w:r>
      <w:r w:rsidR="00A175E3">
        <w:rPr>
          <w:rFonts w:ascii="GHEA Grapalat" w:hAnsi="GHEA Grapalat"/>
          <w:lang w:val="af-ZA"/>
        </w:rPr>
        <w:t xml:space="preserve"> </w:t>
      </w:r>
      <w:r w:rsidR="00A175E3" w:rsidRPr="000F7AE2">
        <w:rPr>
          <w:rFonts w:ascii="GHEA Grapalat" w:hAnsi="GHEA Grapalat"/>
          <w:lang w:val="af-ZA"/>
        </w:rPr>
        <w:t>մասին հանրությանը տեղեկացնելու գործառույթին</w:t>
      </w:r>
      <w:r w:rsidR="00B047FB" w:rsidRPr="000F7AE2">
        <w:rPr>
          <w:rFonts w:ascii="GHEA Grapalat" w:hAnsi="GHEA Grapalat"/>
          <w:lang w:val="af-ZA"/>
        </w:rPr>
        <w:t>:</w:t>
      </w:r>
    </w:p>
    <w:p w:rsidR="00B16F83" w:rsidRDefault="004C6846" w:rsidP="00535D4E">
      <w:pPr>
        <w:shd w:val="clear" w:color="auto" w:fill="FFFFFF"/>
        <w:spacing w:after="0"/>
        <w:ind w:left="-709" w:firstLine="567"/>
        <w:jc w:val="right"/>
        <w:rPr>
          <w:rFonts w:ascii="GHEA Grapalat" w:hAnsi="GHEA Grapalat"/>
          <w:noProof/>
          <w:color w:val="000000"/>
          <w:lang w:val="af-ZA" w:eastAsia="ru-RU"/>
        </w:rPr>
      </w:pPr>
      <w:r w:rsidRPr="00BA137E">
        <w:rPr>
          <w:rFonts w:ascii="GHEA Grapalat" w:hAnsi="GHEA Grapalat"/>
          <w:b/>
          <w:noProof/>
          <w:sz w:val="24"/>
          <w:szCs w:val="24"/>
          <w:lang w:val="af-ZA" w:eastAsia="ru-RU"/>
        </w:rPr>
        <w:t xml:space="preserve">   ՌԳՍՊՎԳ վարչություն</w:t>
      </w:r>
    </w:p>
    <w:sectPr w:rsidR="00B16F83" w:rsidSect="00C500D9">
      <w:footerReference w:type="even" r:id="rId15"/>
      <w:footerReference w:type="default" r:id="rId16"/>
      <w:pgSz w:w="12240" w:h="15840"/>
      <w:pgMar w:top="709" w:right="616" w:bottom="426" w:left="426" w:header="709" w:footer="162" w:gutter="567"/>
      <w:pgNumType w:fmt="numberInDash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2E65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87" w:rsidRDefault="00154587" w:rsidP="00220977">
      <w:pPr>
        <w:spacing w:after="0" w:line="240" w:lineRule="auto"/>
      </w:pPr>
      <w:r>
        <w:separator/>
      </w:r>
    </w:p>
    <w:p w:rsidR="00154587" w:rsidRDefault="00154587"/>
  </w:endnote>
  <w:endnote w:type="continuationSeparator" w:id="0">
    <w:p w:rsidR="00154587" w:rsidRDefault="00154587" w:rsidP="00220977">
      <w:pPr>
        <w:spacing w:after="0" w:line="240" w:lineRule="auto"/>
      </w:pPr>
      <w:r>
        <w:continuationSeparator/>
      </w:r>
    </w:p>
    <w:p w:rsidR="00154587" w:rsidRDefault="00154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B4" w:rsidRDefault="009869B4" w:rsidP="00A06E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69B4" w:rsidRDefault="009869B4">
    <w:pPr>
      <w:pStyle w:val="a3"/>
    </w:pPr>
  </w:p>
  <w:p w:rsidR="009869B4" w:rsidRDefault="009869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B4" w:rsidRDefault="009869B4" w:rsidP="00A06E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3C3">
      <w:rPr>
        <w:rStyle w:val="a5"/>
        <w:noProof/>
      </w:rPr>
      <w:t>- 7 -</w:t>
    </w:r>
    <w:r>
      <w:rPr>
        <w:rStyle w:val="a5"/>
      </w:rPr>
      <w:fldChar w:fldCharType="end"/>
    </w:r>
  </w:p>
  <w:p w:rsidR="009869B4" w:rsidRDefault="009869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87" w:rsidRDefault="00154587" w:rsidP="00220977">
      <w:pPr>
        <w:spacing w:after="0" w:line="240" w:lineRule="auto"/>
      </w:pPr>
      <w:r>
        <w:separator/>
      </w:r>
    </w:p>
    <w:p w:rsidR="00154587" w:rsidRDefault="00154587"/>
  </w:footnote>
  <w:footnote w:type="continuationSeparator" w:id="0">
    <w:p w:rsidR="00154587" w:rsidRDefault="00154587" w:rsidP="00220977">
      <w:pPr>
        <w:spacing w:after="0" w:line="240" w:lineRule="auto"/>
      </w:pPr>
      <w:r>
        <w:continuationSeparator/>
      </w:r>
    </w:p>
    <w:p w:rsidR="00154587" w:rsidRDefault="001545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" o:bullet="t">
        <v:imagedata r:id="rId1" o:title="" cropbottom="-2850f" cropright="-923f"/>
        <o:lock v:ext="edit" aspectratio="f"/>
      </v:shape>
    </w:pict>
  </w:numPicBullet>
  <w:numPicBullet w:numPicBulletId="1">
    <w:pict>
      <v:shape id="_x0000_i1033" type="#_x0000_t75" style="width:12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" o:bullet="t">
        <v:imagedata r:id="rId2" o:title="" croptop="-10443f" cropbottom="-10443f" cropleft="-4981f" cropright="-4981f"/>
        <o:lock v:ext="edit" aspectratio="f"/>
      </v:shape>
    </w:pict>
  </w:numPicBullet>
  <w:numPicBullet w:numPicBulletId="2">
    <w:pict>
      <v:shape id="_x0000_i1034" type="#_x0000_t75" style="width:7.5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" o:bullet="t">
        <v:imagedata r:id="rId3" o:title="" croptop="-11660f" cropbottom="-19299f" cropleft="-16171f" cropright="-20427f"/>
        <o:lock v:ext="edit" aspectratio="f"/>
      </v:shape>
    </w:pict>
  </w:numPicBullet>
  <w:numPicBullet w:numPicBulletId="3">
    <w:pict>
      <v:shape id="_x0000_i1035" type="#_x0000_t75" style="width:9pt;height:7.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" o:bullet="t">
        <v:imagedata r:id="rId4" o:title="" croptop="-16171f" cropbottom="-20427f" cropleft="-10443f" cropright="-10443f"/>
        <o:lock v:ext="edit" aspectratio="f"/>
      </v:shape>
    </w:pict>
  </w:numPicBullet>
  <w:numPicBullet w:numPicBulletId="4">
    <w:pict>
      <v:shape id="_x0000_i1036" type="#_x0000_t75" style="width:9.75pt;height: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" o:bullet="t">
        <v:imagedata r:id="rId5" o:title="" croptop="-10986f" cropbottom="-14395f" cropleft="-6164f" cropright="-6164f"/>
        <o:lock v:ext="edit" aspectratio="f"/>
      </v:shape>
    </w:pict>
  </w:numPicBullet>
  <w:numPicBullet w:numPicBulletId="5">
    <w:pict>
      <v:shape id="_x0000_i103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" o:bullet="t">
        <v:imagedata r:id="rId6" o:title="" croptop="-11660f" cropbottom="-19299f" cropleft="-6805f" cropright="-13609f"/>
        <o:lock v:ext="edit" aspectratio="f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170" w:hanging="360"/>
      </w:pPr>
      <w:rPr>
        <w:rFonts w:ascii="Symbol" w:hAnsi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Times New Roman"/>
        <w:color w:val="auto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620" w:hanging="360"/>
      </w:pPr>
      <w:rPr>
        <w:rFonts w:ascii="Symbol" w:hAnsi="Symbol"/>
      </w:rPr>
    </w:lvl>
  </w:abstractNum>
  <w:abstractNum w:abstractNumId="3">
    <w:nsid w:val="007F3CE9"/>
    <w:multiLevelType w:val="hybridMultilevel"/>
    <w:tmpl w:val="13DC5784"/>
    <w:lvl w:ilvl="0" w:tplc="44CA7AEC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6715236"/>
    <w:multiLevelType w:val="hybridMultilevel"/>
    <w:tmpl w:val="4B68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524D1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F358E"/>
    <w:multiLevelType w:val="hybridMultilevel"/>
    <w:tmpl w:val="C226C2D8"/>
    <w:lvl w:ilvl="0" w:tplc="E80CD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841725"/>
    <w:multiLevelType w:val="hybridMultilevel"/>
    <w:tmpl w:val="17D0D82A"/>
    <w:lvl w:ilvl="0" w:tplc="041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2027F79"/>
    <w:multiLevelType w:val="hybridMultilevel"/>
    <w:tmpl w:val="4972F1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30F5201"/>
    <w:multiLevelType w:val="hybridMultilevel"/>
    <w:tmpl w:val="0F5ED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2469C"/>
    <w:multiLevelType w:val="hybridMultilevel"/>
    <w:tmpl w:val="075E0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0E49D7"/>
    <w:multiLevelType w:val="multilevel"/>
    <w:tmpl w:val="69623B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12">
    <w:nsid w:val="22820610"/>
    <w:multiLevelType w:val="multilevel"/>
    <w:tmpl w:val="683E8660"/>
    <w:lvl w:ilvl="0">
      <w:start w:val="1"/>
      <w:numFmt w:val="upperRoman"/>
      <w:lvlText w:val="%1."/>
      <w:lvlJc w:val="left"/>
      <w:rPr>
        <w:rFonts w:ascii="Sylfaen" w:eastAsia="Trebuchet MS" w:hAnsi="Sylfaen" w:cs="Trebuchet MS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af-ZA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CB088E"/>
    <w:multiLevelType w:val="hybridMultilevel"/>
    <w:tmpl w:val="4C2C8C36"/>
    <w:lvl w:ilvl="0" w:tplc="73EA718C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FC4AEE"/>
    <w:multiLevelType w:val="hybridMultilevel"/>
    <w:tmpl w:val="C3146606"/>
    <w:lvl w:ilvl="0" w:tplc="AAECB268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8926822"/>
    <w:multiLevelType w:val="hybridMultilevel"/>
    <w:tmpl w:val="540CBAE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4512ABE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8076B6"/>
    <w:multiLevelType w:val="hybridMultilevel"/>
    <w:tmpl w:val="26423EA4"/>
    <w:lvl w:ilvl="0" w:tplc="6B10E1F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6D17642"/>
    <w:multiLevelType w:val="hybridMultilevel"/>
    <w:tmpl w:val="2C1205BE"/>
    <w:lvl w:ilvl="0" w:tplc="04F0C918">
      <w:start w:val="1"/>
      <w:numFmt w:val="decimal"/>
      <w:lvlText w:val="%1."/>
      <w:lvlJc w:val="left"/>
      <w:pPr>
        <w:ind w:left="75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7AF55EE"/>
    <w:multiLevelType w:val="hybridMultilevel"/>
    <w:tmpl w:val="F15C03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0468C"/>
    <w:multiLevelType w:val="hybridMultilevel"/>
    <w:tmpl w:val="9452AB06"/>
    <w:lvl w:ilvl="0" w:tplc="70F033DA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>
    <w:nsid w:val="51877ED6"/>
    <w:multiLevelType w:val="hybridMultilevel"/>
    <w:tmpl w:val="9FC24998"/>
    <w:lvl w:ilvl="0" w:tplc="E506B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773FB"/>
    <w:multiLevelType w:val="hybridMultilevel"/>
    <w:tmpl w:val="0A4C8B36"/>
    <w:lvl w:ilvl="0" w:tplc="1F1A6A88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ADA1D9D"/>
    <w:multiLevelType w:val="hybridMultilevel"/>
    <w:tmpl w:val="73E47A4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>
    <w:nsid w:val="5DEE49FA"/>
    <w:multiLevelType w:val="hybridMultilevel"/>
    <w:tmpl w:val="7AE8B9B8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  <w:b/>
        <w:color w:val="0000FF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>
    <w:nsid w:val="662E3331"/>
    <w:multiLevelType w:val="hybridMultilevel"/>
    <w:tmpl w:val="F60CECCC"/>
    <w:lvl w:ilvl="0" w:tplc="6E4495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1067A7"/>
    <w:multiLevelType w:val="hybridMultilevel"/>
    <w:tmpl w:val="C6B0DBB6"/>
    <w:lvl w:ilvl="0" w:tplc="65AE5C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6FC80FAD"/>
    <w:multiLevelType w:val="hybridMultilevel"/>
    <w:tmpl w:val="4B94EF62"/>
    <w:lvl w:ilvl="0" w:tplc="041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F2A4E"/>
    <w:multiLevelType w:val="hybridMultilevel"/>
    <w:tmpl w:val="26AC0D2C"/>
    <w:lvl w:ilvl="0" w:tplc="B9568D94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9">
    <w:nsid w:val="7A1B3E40"/>
    <w:multiLevelType w:val="hybridMultilevel"/>
    <w:tmpl w:val="C188F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F402E"/>
    <w:multiLevelType w:val="hybridMultilevel"/>
    <w:tmpl w:val="E8D84BE4"/>
    <w:lvl w:ilvl="0" w:tplc="EE641320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ascii="GHEA Grapalat" w:eastAsia="Times New Roman" w:hAnsi="GHEA Grapalat" w:cs="Sylfaen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>
    <w:nsid w:val="7D980FDF"/>
    <w:multiLevelType w:val="hybridMultilevel"/>
    <w:tmpl w:val="C34CEAB6"/>
    <w:lvl w:ilvl="0" w:tplc="0D586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85C6E"/>
    <w:multiLevelType w:val="hybridMultilevel"/>
    <w:tmpl w:val="0448B730"/>
    <w:lvl w:ilvl="0" w:tplc="33081C24">
      <w:start w:val="1"/>
      <w:numFmt w:val="decimal"/>
      <w:lvlText w:val="%1."/>
      <w:lvlJc w:val="left"/>
      <w:pPr>
        <w:ind w:left="1152" w:hanging="360"/>
      </w:pPr>
      <w:rPr>
        <w:rFonts w:ascii="GHEA Grapalat" w:eastAsia="Calibri" w:hAnsi="GHEA Grapalat" w:cs="Sylfaen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0"/>
  </w:num>
  <w:num w:numId="4">
    <w:abstractNumId w:val="25"/>
  </w:num>
  <w:num w:numId="5">
    <w:abstractNumId w:val="20"/>
  </w:num>
  <w:num w:numId="6">
    <w:abstractNumId w:val="11"/>
  </w:num>
  <w:num w:numId="7">
    <w:abstractNumId w:val="28"/>
  </w:num>
  <w:num w:numId="8">
    <w:abstractNumId w:val="32"/>
  </w:num>
  <w:num w:numId="9">
    <w:abstractNumId w:val="26"/>
  </w:num>
  <w:num w:numId="10">
    <w:abstractNumId w:val="15"/>
  </w:num>
  <w:num w:numId="11">
    <w:abstractNumId w:val="23"/>
  </w:num>
  <w:num w:numId="12">
    <w:abstractNumId w:val="22"/>
  </w:num>
  <w:num w:numId="13">
    <w:abstractNumId w:val="4"/>
  </w:num>
  <w:num w:numId="14">
    <w:abstractNumId w:val="31"/>
  </w:num>
  <w:num w:numId="15">
    <w:abstractNumId w:val="5"/>
  </w:num>
  <w:num w:numId="16">
    <w:abstractNumId w:val="9"/>
  </w:num>
  <w:num w:numId="17">
    <w:abstractNumId w:val="14"/>
  </w:num>
  <w:num w:numId="18">
    <w:abstractNumId w:val="16"/>
  </w:num>
  <w:num w:numId="19">
    <w:abstractNumId w:val="21"/>
  </w:num>
  <w:num w:numId="20">
    <w:abstractNumId w:val="27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0"/>
  </w:num>
  <w:num w:numId="25">
    <w:abstractNumId w:val="19"/>
  </w:num>
  <w:num w:numId="26">
    <w:abstractNumId w:val="29"/>
  </w:num>
  <w:num w:numId="27">
    <w:abstractNumId w:val="6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isa Galstyan">
    <w15:presenceInfo w15:providerId="None" w15:userId="Raisa Galst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E"/>
    <w:rsid w:val="00000D27"/>
    <w:rsid w:val="0000173F"/>
    <w:rsid w:val="00001C7D"/>
    <w:rsid w:val="00001E53"/>
    <w:rsid w:val="0000333F"/>
    <w:rsid w:val="00004193"/>
    <w:rsid w:val="000049FF"/>
    <w:rsid w:val="00005A45"/>
    <w:rsid w:val="0000697F"/>
    <w:rsid w:val="000077DD"/>
    <w:rsid w:val="00010021"/>
    <w:rsid w:val="0001015A"/>
    <w:rsid w:val="00010E92"/>
    <w:rsid w:val="00011963"/>
    <w:rsid w:val="00011A34"/>
    <w:rsid w:val="00011EE0"/>
    <w:rsid w:val="000120B2"/>
    <w:rsid w:val="00013CB6"/>
    <w:rsid w:val="000140F4"/>
    <w:rsid w:val="00017DD8"/>
    <w:rsid w:val="00020AFF"/>
    <w:rsid w:val="000216D9"/>
    <w:rsid w:val="0002170D"/>
    <w:rsid w:val="000218BA"/>
    <w:rsid w:val="00022CCA"/>
    <w:rsid w:val="00023606"/>
    <w:rsid w:val="000247BD"/>
    <w:rsid w:val="000248DA"/>
    <w:rsid w:val="000249E8"/>
    <w:rsid w:val="00024F41"/>
    <w:rsid w:val="0002587B"/>
    <w:rsid w:val="0002655B"/>
    <w:rsid w:val="00027B60"/>
    <w:rsid w:val="0003015F"/>
    <w:rsid w:val="00030D31"/>
    <w:rsid w:val="00031342"/>
    <w:rsid w:val="00031965"/>
    <w:rsid w:val="00031FC3"/>
    <w:rsid w:val="00032636"/>
    <w:rsid w:val="00033CB0"/>
    <w:rsid w:val="00033CD0"/>
    <w:rsid w:val="000345F3"/>
    <w:rsid w:val="00036C7C"/>
    <w:rsid w:val="00037907"/>
    <w:rsid w:val="00037ADE"/>
    <w:rsid w:val="00040AE5"/>
    <w:rsid w:val="0004158F"/>
    <w:rsid w:val="0004278C"/>
    <w:rsid w:val="0004281C"/>
    <w:rsid w:val="00042FD9"/>
    <w:rsid w:val="00043F62"/>
    <w:rsid w:val="000444E2"/>
    <w:rsid w:val="00044C67"/>
    <w:rsid w:val="00045CBB"/>
    <w:rsid w:val="00046020"/>
    <w:rsid w:val="000512F4"/>
    <w:rsid w:val="00051A09"/>
    <w:rsid w:val="00051FC4"/>
    <w:rsid w:val="000528F2"/>
    <w:rsid w:val="00052C8C"/>
    <w:rsid w:val="00054F44"/>
    <w:rsid w:val="00054F4A"/>
    <w:rsid w:val="000570BF"/>
    <w:rsid w:val="000573AB"/>
    <w:rsid w:val="00057B65"/>
    <w:rsid w:val="00062969"/>
    <w:rsid w:val="00064270"/>
    <w:rsid w:val="0006484F"/>
    <w:rsid w:val="00064E31"/>
    <w:rsid w:val="00066FCB"/>
    <w:rsid w:val="00067875"/>
    <w:rsid w:val="000679F2"/>
    <w:rsid w:val="00067C20"/>
    <w:rsid w:val="00070025"/>
    <w:rsid w:val="00070121"/>
    <w:rsid w:val="00071B1F"/>
    <w:rsid w:val="000743BA"/>
    <w:rsid w:val="00074EEC"/>
    <w:rsid w:val="000750F8"/>
    <w:rsid w:val="00075711"/>
    <w:rsid w:val="00076375"/>
    <w:rsid w:val="000772AC"/>
    <w:rsid w:val="000775FC"/>
    <w:rsid w:val="00077E28"/>
    <w:rsid w:val="00081481"/>
    <w:rsid w:val="000816B2"/>
    <w:rsid w:val="00081D0C"/>
    <w:rsid w:val="000821DE"/>
    <w:rsid w:val="000843D0"/>
    <w:rsid w:val="00085192"/>
    <w:rsid w:val="00087419"/>
    <w:rsid w:val="00087A70"/>
    <w:rsid w:val="0009074B"/>
    <w:rsid w:val="00091833"/>
    <w:rsid w:val="00091AE3"/>
    <w:rsid w:val="00091B81"/>
    <w:rsid w:val="0009455A"/>
    <w:rsid w:val="00094BCA"/>
    <w:rsid w:val="00094E17"/>
    <w:rsid w:val="00095F87"/>
    <w:rsid w:val="00096A84"/>
    <w:rsid w:val="0009749C"/>
    <w:rsid w:val="000A2FF0"/>
    <w:rsid w:val="000A321C"/>
    <w:rsid w:val="000A694B"/>
    <w:rsid w:val="000B0070"/>
    <w:rsid w:val="000B0A46"/>
    <w:rsid w:val="000B1125"/>
    <w:rsid w:val="000B1CEA"/>
    <w:rsid w:val="000B4539"/>
    <w:rsid w:val="000B4DAB"/>
    <w:rsid w:val="000B6B9C"/>
    <w:rsid w:val="000B75DA"/>
    <w:rsid w:val="000B7C94"/>
    <w:rsid w:val="000C0750"/>
    <w:rsid w:val="000C16FA"/>
    <w:rsid w:val="000C61FE"/>
    <w:rsid w:val="000D028B"/>
    <w:rsid w:val="000D1742"/>
    <w:rsid w:val="000D1FB3"/>
    <w:rsid w:val="000D2FDE"/>
    <w:rsid w:val="000D35DC"/>
    <w:rsid w:val="000D57D8"/>
    <w:rsid w:val="000D595C"/>
    <w:rsid w:val="000D6BA8"/>
    <w:rsid w:val="000D73B3"/>
    <w:rsid w:val="000E0027"/>
    <w:rsid w:val="000E1281"/>
    <w:rsid w:val="000E2263"/>
    <w:rsid w:val="000E27C3"/>
    <w:rsid w:val="000E3748"/>
    <w:rsid w:val="000E5011"/>
    <w:rsid w:val="000E6672"/>
    <w:rsid w:val="000E6BA6"/>
    <w:rsid w:val="000E7436"/>
    <w:rsid w:val="000F0F0D"/>
    <w:rsid w:val="000F198E"/>
    <w:rsid w:val="000F4614"/>
    <w:rsid w:val="000F4BA8"/>
    <w:rsid w:val="000F7AE2"/>
    <w:rsid w:val="00103341"/>
    <w:rsid w:val="0010378C"/>
    <w:rsid w:val="001040DF"/>
    <w:rsid w:val="001054C7"/>
    <w:rsid w:val="00106ED3"/>
    <w:rsid w:val="00107A8D"/>
    <w:rsid w:val="0011086B"/>
    <w:rsid w:val="00110BD5"/>
    <w:rsid w:val="00110EAC"/>
    <w:rsid w:val="001118D8"/>
    <w:rsid w:val="00112184"/>
    <w:rsid w:val="00113000"/>
    <w:rsid w:val="001133A2"/>
    <w:rsid w:val="001136F4"/>
    <w:rsid w:val="0011393E"/>
    <w:rsid w:val="0011404D"/>
    <w:rsid w:val="0011486B"/>
    <w:rsid w:val="00114E44"/>
    <w:rsid w:val="001154E6"/>
    <w:rsid w:val="00115B58"/>
    <w:rsid w:val="00116879"/>
    <w:rsid w:val="00116E54"/>
    <w:rsid w:val="00116E79"/>
    <w:rsid w:val="00117E74"/>
    <w:rsid w:val="0012095E"/>
    <w:rsid w:val="00124447"/>
    <w:rsid w:val="00125281"/>
    <w:rsid w:val="00125D18"/>
    <w:rsid w:val="00126674"/>
    <w:rsid w:val="001271C6"/>
    <w:rsid w:val="0013235A"/>
    <w:rsid w:val="00132515"/>
    <w:rsid w:val="001333CA"/>
    <w:rsid w:val="0013412F"/>
    <w:rsid w:val="00134389"/>
    <w:rsid w:val="00135861"/>
    <w:rsid w:val="00137024"/>
    <w:rsid w:val="00137781"/>
    <w:rsid w:val="001406E8"/>
    <w:rsid w:val="00140D65"/>
    <w:rsid w:val="00141169"/>
    <w:rsid w:val="001418B7"/>
    <w:rsid w:val="00141DC6"/>
    <w:rsid w:val="00142A11"/>
    <w:rsid w:val="00144C59"/>
    <w:rsid w:val="00145F98"/>
    <w:rsid w:val="00146D13"/>
    <w:rsid w:val="00146EF5"/>
    <w:rsid w:val="001521B2"/>
    <w:rsid w:val="00152CD5"/>
    <w:rsid w:val="00153FF7"/>
    <w:rsid w:val="00154587"/>
    <w:rsid w:val="00154A11"/>
    <w:rsid w:val="00156D4B"/>
    <w:rsid w:val="00156D4D"/>
    <w:rsid w:val="00157ABD"/>
    <w:rsid w:val="0016003E"/>
    <w:rsid w:val="00160162"/>
    <w:rsid w:val="00161C42"/>
    <w:rsid w:val="00161FB0"/>
    <w:rsid w:val="00162409"/>
    <w:rsid w:val="001634C8"/>
    <w:rsid w:val="00163CEE"/>
    <w:rsid w:val="00163E24"/>
    <w:rsid w:val="00163F10"/>
    <w:rsid w:val="00165A3C"/>
    <w:rsid w:val="001661B5"/>
    <w:rsid w:val="00166EB0"/>
    <w:rsid w:val="001671A4"/>
    <w:rsid w:val="00167FBC"/>
    <w:rsid w:val="00170992"/>
    <w:rsid w:val="001719B4"/>
    <w:rsid w:val="001722A1"/>
    <w:rsid w:val="00172A99"/>
    <w:rsid w:val="00176F59"/>
    <w:rsid w:val="00177299"/>
    <w:rsid w:val="0018024C"/>
    <w:rsid w:val="001803C9"/>
    <w:rsid w:val="00181034"/>
    <w:rsid w:val="00181413"/>
    <w:rsid w:val="00182603"/>
    <w:rsid w:val="00183058"/>
    <w:rsid w:val="00183165"/>
    <w:rsid w:val="001833C3"/>
    <w:rsid w:val="00184549"/>
    <w:rsid w:val="00184B2F"/>
    <w:rsid w:val="001859BA"/>
    <w:rsid w:val="00185A4D"/>
    <w:rsid w:val="00185A8F"/>
    <w:rsid w:val="00185C50"/>
    <w:rsid w:val="00186140"/>
    <w:rsid w:val="001866F6"/>
    <w:rsid w:val="00186AC7"/>
    <w:rsid w:val="001871BE"/>
    <w:rsid w:val="00187ADA"/>
    <w:rsid w:val="0019175D"/>
    <w:rsid w:val="00191E29"/>
    <w:rsid w:val="00191F5D"/>
    <w:rsid w:val="00192192"/>
    <w:rsid w:val="0019372A"/>
    <w:rsid w:val="00195CB0"/>
    <w:rsid w:val="00196142"/>
    <w:rsid w:val="001A0D24"/>
    <w:rsid w:val="001A0EA7"/>
    <w:rsid w:val="001A0F41"/>
    <w:rsid w:val="001A3162"/>
    <w:rsid w:val="001A3241"/>
    <w:rsid w:val="001A329F"/>
    <w:rsid w:val="001A50CB"/>
    <w:rsid w:val="001A6045"/>
    <w:rsid w:val="001A6E52"/>
    <w:rsid w:val="001B034F"/>
    <w:rsid w:val="001B114F"/>
    <w:rsid w:val="001B1C18"/>
    <w:rsid w:val="001B24CA"/>
    <w:rsid w:val="001B30E6"/>
    <w:rsid w:val="001B3320"/>
    <w:rsid w:val="001B3B22"/>
    <w:rsid w:val="001B3CD6"/>
    <w:rsid w:val="001B5115"/>
    <w:rsid w:val="001B5373"/>
    <w:rsid w:val="001B6694"/>
    <w:rsid w:val="001B6B19"/>
    <w:rsid w:val="001B6E9D"/>
    <w:rsid w:val="001B6F53"/>
    <w:rsid w:val="001B71BE"/>
    <w:rsid w:val="001B77EB"/>
    <w:rsid w:val="001B7C0B"/>
    <w:rsid w:val="001C1FA7"/>
    <w:rsid w:val="001C258D"/>
    <w:rsid w:val="001C2707"/>
    <w:rsid w:val="001C2FC0"/>
    <w:rsid w:val="001C3BEC"/>
    <w:rsid w:val="001C48A8"/>
    <w:rsid w:val="001C6ED0"/>
    <w:rsid w:val="001C7535"/>
    <w:rsid w:val="001C7C2B"/>
    <w:rsid w:val="001D0023"/>
    <w:rsid w:val="001D14FA"/>
    <w:rsid w:val="001D18EC"/>
    <w:rsid w:val="001D2082"/>
    <w:rsid w:val="001D35BB"/>
    <w:rsid w:val="001D4BE4"/>
    <w:rsid w:val="001D5215"/>
    <w:rsid w:val="001D5325"/>
    <w:rsid w:val="001D6434"/>
    <w:rsid w:val="001D68FB"/>
    <w:rsid w:val="001D6E10"/>
    <w:rsid w:val="001D796E"/>
    <w:rsid w:val="001E01BA"/>
    <w:rsid w:val="001E1E5E"/>
    <w:rsid w:val="001E2BFE"/>
    <w:rsid w:val="001E3EA0"/>
    <w:rsid w:val="001E50F1"/>
    <w:rsid w:val="001E516C"/>
    <w:rsid w:val="001E530A"/>
    <w:rsid w:val="001E5CDB"/>
    <w:rsid w:val="001E7C22"/>
    <w:rsid w:val="001E7E2C"/>
    <w:rsid w:val="001F02A0"/>
    <w:rsid w:val="001F0972"/>
    <w:rsid w:val="001F1006"/>
    <w:rsid w:val="001F16D3"/>
    <w:rsid w:val="001F1A31"/>
    <w:rsid w:val="001F1F82"/>
    <w:rsid w:val="001F4483"/>
    <w:rsid w:val="001F4D44"/>
    <w:rsid w:val="001F4F3E"/>
    <w:rsid w:val="001F51B8"/>
    <w:rsid w:val="001F6960"/>
    <w:rsid w:val="00201E88"/>
    <w:rsid w:val="002027A3"/>
    <w:rsid w:val="00205F0D"/>
    <w:rsid w:val="0020667A"/>
    <w:rsid w:val="00206B4D"/>
    <w:rsid w:val="00207A7E"/>
    <w:rsid w:val="0021151D"/>
    <w:rsid w:val="00211A2B"/>
    <w:rsid w:val="00211C3F"/>
    <w:rsid w:val="00212857"/>
    <w:rsid w:val="002138B1"/>
    <w:rsid w:val="002138D6"/>
    <w:rsid w:val="00213A53"/>
    <w:rsid w:val="00214B02"/>
    <w:rsid w:val="002155D6"/>
    <w:rsid w:val="0021721D"/>
    <w:rsid w:val="00217277"/>
    <w:rsid w:val="00220977"/>
    <w:rsid w:val="00220CAD"/>
    <w:rsid w:val="0022304A"/>
    <w:rsid w:val="00223170"/>
    <w:rsid w:val="002231C6"/>
    <w:rsid w:val="00223C5C"/>
    <w:rsid w:val="002243F2"/>
    <w:rsid w:val="00224520"/>
    <w:rsid w:val="00224E04"/>
    <w:rsid w:val="00224E3D"/>
    <w:rsid w:val="0022583E"/>
    <w:rsid w:val="00226BE6"/>
    <w:rsid w:val="002317E8"/>
    <w:rsid w:val="002347A7"/>
    <w:rsid w:val="00235364"/>
    <w:rsid w:val="0023589B"/>
    <w:rsid w:val="00235965"/>
    <w:rsid w:val="002364A3"/>
    <w:rsid w:val="00237147"/>
    <w:rsid w:val="0023745E"/>
    <w:rsid w:val="00237B8D"/>
    <w:rsid w:val="00237EA5"/>
    <w:rsid w:val="00240EC3"/>
    <w:rsid w:val="00241882"/>
    <w:rsid w:val="002425B3"/>
    <w:rsid w:val="00243897"/>
    <w:rsid w:val="00244888"/>
    <w:rsid w:val="00250D31"/>
    <w:rsid w:val="00251711"/>
    <w:rsid w:val="00251F51"/>
    <w:rsid w:val="00251FCE"/>
    <w:rsid w:val="00252121"/>
    <w:rsid w:val="00252A38"/>
    <w:rsid w:val="0025333F"/>
    <w:rsid w:val="00254C7F"/>
    <w:rsid w:val="002552FD"/>
    <w:rsid w:val="00255AB5"/>
    <w:rsid w:val="00255D14"/>
    <w:rsid w:val="0026062D"/>
    <w:rsid w:val="00261332"/>
    <w:rsid w:val="002619CE"/>
    <w:rsid w:val="00262061"/>
    <w:rsid w:val="00262FED"/>
    <w:rsid w:val="00263909"/>
    <w:rsid w:val="0026432D"/>
    <w:rsid w:val="002654B4"/>
    <w:rsid w:val="00265B64"/>
    <w:rsid w:val="002660BF"/>
    <w:rsid w:val="00270BC9"/>
    <w:rsid w:val="00271A24"/>
    <w:rsid w:val="00271A25"/>
    <w:rsid w:val="00273978"/>
    <w:rsid w:val="00274113"/>
    <w:rsid w:val="00275151"/>
    <w:rsid w:val="00275678"/>
    <w:rsid w:val="002762A2"/>
    <w:rsid w:val="0027637D"/>
    <w:rsid w:val="00276C52"/>
    <w:rsid w:val="002779F4"/>
    <w:rsid w:val="00277B8F"/>
    <w:rsid w:val="0028063E"/>
    <w:rsid w:val="002836D9"/>
    <w:rsid w:val="00283966"/>
    <w:rsid w:val="0028505D"/>
    <w:rsid w:val="00285374"/>
    <w:rsid w:val="002857ED"/>
    <w:rsid w:val="00285889"/>
    <w:rsid w:val="00286F23"/>
    <w:rsid w:val="0028798A"/>
    <w:rsid w:val="002923E8"/>
    <w:rsid w:val="002926C5"/>
    <w:rsid w:val="00293248"/>
    <w:rsid w:val="00293404"/>
    <w:rsid w:val="00294236"/>
    <w:rsid w:val="00294493"/>
    <w:rsid w:val="00294E77"/>
    <w:rsid w:val="00295411"/>
    <w:rsid w:val="00296851"/>
    <w:rsid w:val="00297464"/>
    <w:rsid w:val="00297F87"/>
    <w:rsid w:val="002A07E6"/>
    <w:rsid w:val="002A095F"/>
    <w:rsid w:val="002A0A8E"/>
    <w:rsid w:val="002A0C3F"/>
    <w:rsid w:val="002A0D1A"/>
    <w:rsid w:val="002A14CF"/>
    <w:rsid w:val="002A1CE2"/>
    <w:rsid w:val="002A1E07"/>
    <w:rsid w:val="002A2F17"/>
    <w:rsid w:val="002A3602"/>
    <w:rsid w:val="002A37ED"/>
    <w:rsid w:val="002A456B"/>
    <w:rsid w:val="002A481B"/>
    <w:rsid w:val="002A4D76"/>
    <w:rsid w:val="002A6DE7"/>
    <w:rsid w:val="002A7507"/>
    <w:rsid w:val="002A7AFF"/>
    <w:rsid w:val="002A7B29"/>
    <w:rsid w:val="002B0995"/>
    <w:rsid w:val="002B0B8D"/>
    <w:rsid w:val="002B1C83"/>
    <w:rsid w:val="002B32F9"/>
    <w:rsid w:val="002B3C9B"/>
    <w:rsid w:val="002B5ABE"/>
    <w:rsid w:val="002B5CA3"/>
    <w:rsid w:val="002B5E0A"/>
    <w:rsid w:val="002B6073"/>
    <w:rsid w:val="002B611A"/>
    <w:rsid w:val="002C2108"/>
    <w:rsid w:val="002C2201"/>
    <w:rsid w:val="002C2D58"/>
    <w:rsid w:val="002C2DEB"/>
    <w:rsid w:val="002C37EC"/>
    <w:rsid w:val="002C39B5"/>
    <w:rsid w:val="002C54D4"/>
    <w:rsid w:val="002C6703"/>
    <w:rsid w:val="002C7924"/>
    <w:rsid w:val="002D053E"/>
    <w:rsid w:val="002D0676"/>
    <w:rsid w:val="002D162D"/>
    <w:rsid w:val="002D195A"/>
    <w:rsid w:val="002D2274"/>
    <w:rsid w:val="002D394B"/>
    <w:rsid w:val="002D3E20"/>
    <w:rsid w:val="002D55E2"/>
    <w:rsid w:val="002D561B"/>
    <w:rsid w:val="002D5784"/>
    <w:rsid w:val="002D614F"/>
    <w:rsid w:val="002D6695"/>
    <w:rsid w:val="002D6C1E"/>
    <w:rsid w:val="002E10D8"/>
    <w:rsid w:val="002E13A6"/>
    <w:rsid w:val="002E13C3"/>
    <w:rsid w:val="002E1A27"/>
    <w:rsid w:val="002E1AC0"/>
    <w:rsid w:val="002E1F58"/>
    <w:rsid w:val="002E22F1"/>
    <w:rsid w:val="002E2576"/>
    <w:rsid w:val="002E2BD5"/>
    <w:rsid w:val="002E5470"/>
    <w:rsid w:val="002E5788"/>
    <w:rsid w:val="002E5F3A"/>
    <w:rsid w:val="002E6878"/>
    <w:rsid w:val="002E6F9D"/>
    <w:rsid w:val="002E71EE"/>
    <w:rsid w:val="002E7619"/>
    <w:rsid w:val="002F053A"/>
    <w:rsid w:val="002F1AF2"/>
    <w:rsid w:val="002F2859"/>
    <w:rsid w:val="002F3593"/>
    <w:rsid w:val="002F3D43"/>
    <w:rsid w:val="002F42AA"/>
    <w:rsid w:val="002F58FF"/>
    <w:rsid w:val="002F60AE"/>
    <w:rsid w:val="00301EEE"/>
    <w:rsid w:val="00302964"/>
    <w:rsid w:val="00302AFE"/>
    <w:rsid w:val="00302E10"/>
    <w:rsid w:val="003030F6"/>
    <w:rsid w:val="00303DC3"/>
    <w:rsid w:val="00303EB1"/>
    <w:rsid w:val="00304811"/>
    <w:rsid w:val="00304C7F"/>
    <w:rsid w:val="00305968"/>
    <w:rsid w:val="00306EB9"/>
    <w:rsid w:val="00307F59"/>
    <w:rsid w:val="00310BAC"/>
    <w:rsid w:val="00310FAC"/>
    <w:rsid w:val="0031163A"/>
    <w:rsid w:val="003139DD"/>
    <w:rsid w:val="00313B98"/>
    <w:rsid w:val="003151E3"/>
    <w:rsid w:val="003158CF"/>
    <w:rsid w:val="003164AF"/>
    <w:rsid w:val="00316E5D"/>
    <w:rsid w:val="00320A76"/>
    <w:rsid w:val="00320D84"/>
    <w:rsid w:val="003219C2"/>
    <w:rsid w:val="00321D35"/>
    <w:rsid w:val="003229CF"/>
    <w:rsid w:val="003229F5"/>
    <w:rsid w:val="00322EA0"/>
    <w:rsid w:val="003237D3"/>
    <w:rsid w:val="00323966"/>
    <w:rsid w:val="003268CF"/>
    <w:rsid w:val="0032719F"/>
    <w:rsid w:val="00327207"/>
    <w:rsid w:val="00327F0C"/>
    <w:rsid w:val="0033011A"/>
    <w:rsid w:val="00333056"/>
    <w:rsid w:val="003343A4"/>
    <w:rsid w:val="00335056"/>
    <w:rsid w:val="00335711"/>
    <w:rsid w:val="00335C7A"/>
    <w:rsid w:val="00335FE5"/>
    <w:rsid w:val="00340158"/>
    <w:rsid w:val="003403FE"/>
    <w:rsid w:val="003406CF"/>
    <w:rsid w:val="00341309"/>
    <w:rsid w:val="003418BF"/>
    <w:rsid w:val="00343209"/>
    <w:rsid w:val="0034359C"/>
    <w:rsid w:val="003456A1"/>
    <w:rsid w:val="00345B2C"/>
    <w:rsid w:val="00345FB1"/>
    <w:rsid w:val="0034667B"/>
    <w:rsid w:val="00346F6D"/>
    <w:rsid w:val="003470D7"/>
    <w:rsid w:val="0035000A"/>
    <w:rsid w:val="003511AE"/>
    <w:rsid w:val="003515AE"/>
    <w:rsid w:val="00352F94"/>
    <w:rsid w:val="00354256"/>
    <w:rsid w:val="00354650"/>
    <w:rsid w:val="00355C55"/>
    <w:rsid w:val="00357A19"/>
    <w:rsid w:val="0036023F"/>
    <w:rsid w:val="00360617"/>
    <w:rsid w:val="003617F4"/>
    <w:rsid w:val="003617FE"/>
    <w:rsid w:val="003626BE"/>
    <w:rsid w:val="00363E9F"/>
    <w:rsid w:val="00364225"/>
    <w:rsid w:val="00364236"/>
    <w:rsid w:val="00366506"/>
    <w:rsid w:val="003666DE"/>
    <w:rsid w:val="00366827"/>
    <w:rsid w:val="00366CF7"/>
    <w:rsid w:val="00367F1A"/>
    <w:rsid w:val="0037026C"/>
    <w:rsid w:val="0037131C"/>
    <w:rsid w:val="003718A7"/>
    <w:rsid w:val="00374349"/>
    <w:rsid w:val="0037435F"/>
    <w:rsid w:val="00374678"/>
    <w:rsid w:val="00375FC5"/>
    <w:rsid w:val="00376609"/>
    <w:rsid w:val="00376A1B"/>
    <w:rsid w:val="00377457"/>
    <w:rsid w:val="00377ADE"/>
    <w:rsid w:val="003808AC"/>
    <w:rsid w:val="00381B1A"/>
    <w:rsid w:val="00384039"/>
    <w:rsid w:val="00384BDF"/>
    <w:rsid w:val="00384FF9"/>
    <w:rsid w:val="00385361"/>
    <w:rsid w:val="00386393"/>
    <w:rsid w:val="00387F0B"/>
    <w:rsid w:val="00390551"/>
    <w:rsid w:val="0039061C"/>
    <w:rsid w:val="00390DC7"/>
    <w:rsid w:val="00391C0F"/>
    <w:rsid w:val="00392346"/>
    <w:rsid w:val="0039298A"/>
    <w:rsid w:val="00393133"/>
    <w:rsid w:val="00393AC2"/>
    <w:rsid w:val="003953DE"/>
    <w:rsid w:val="00395C45"/>
    <w:rsid w:val="0039665D"/>
    <w:rsid w:val="00396C20"/>
    <w:rsid w:val="00396EE3"/>
    <w:rsid w:val="003975A2"/>
    <w:rsid w:val="003A1096"/>
    <w:rsid w:val="003A4AD4"/>
    <w:rsid w:val="003A4CFF"/>
    <w:rsid w:val="003A5118"/>
    <w:rsid w:val="003B0DA7"/>
    <w:rsid w:val="003B1DF4"/>
    <w:rsid w:val="003B22D4"/>
    <w:rsid w:val="003B27CA"/>
    <w:rsid w:val="003B2D8E"/>
    <w:rsid w:val="003B32A5"/>
    <w:rsid w:val="003B3B5A"/>
    <w:rsid w:val="003B4A79"/>
    <w:rsid w:val="003B4D6E"/>
    <w:rsid w:val="003B4FCD"/>
    <w:rsid w:val="003B78A6"/>
    <w:rsid w:val="003C080D"/>
    <w:rsid w:val="003C1B4E"/>
    <w:rsid w:val="003C1C47"/>
    <w:rsid w:val="003C25FE"/>
    <w:rsid w:val="003C26BC"/>
    <w:rsid w:val="003C29E7"/>
    <w:rsid w:val="003C2B56"/>
    <w:rsid w:val="003C3470"/>
    <w:rsid w:val="003C47BC"/>
    <w:rsid w:val="003C49C1"/>
    <w:rsid w:val="003C49D9"/>
    <w:rsid w:val="003C5225"/>
    <w:rsid w:val="003C64DB"/>
    <w:rsid w:val="003D08F2"/>
    <w:rsid w:val="003D0F47"/>
    <w:rsid w:val="003D3371"/>
    <w:rsid w:val="003D4537"/>
    <w:rsid w:val="003D5911"/>
    <w:rsid w:val="003D5FE2"/>
    <w:rsid w:val="003E16C6"/>
    <w:rsid w:val="003E2A00"/>
    <w:rsid w:val="003E5CB9"/>
    <w:rsid w:val="003E5F36"/>
    <w:rsid w:val="003E6E93"/>
    <w:rsid w:val="003F06C2"/>
    <w:rsid w:val="003F1696"/>
    <w:rsid w:val="003F5931"/>
    <w:rsid w:val="003F5971"/>
    <w:rsid w:val="003F62EA"/>
    <w:rsid w:val="003F64DA"/>
    <w:rsid w:val="003F65E8"/>
    <w:rsid w:val="003F6B61"/>
    <w:rsid w:val="003F7198"/>
    <w:rsid w:val="0040002C"/>
    <w:rsid w:val="00401117"/>
    <w:rsid w:val="00403C3D"/>
    <w:rsid w:val="00404BFE"/>
    <w:rsid w:val="00405890"/>
    <w:rsid w:val="00406EAA"/>
    <w:rsid w:val="004072B0"/>
    <w:rsid w:val="004074AA"/>
    <w:rsid w:val="004116A7"/>
    <w:rsid w:val="00411C74"/>
    <w:rsid w:val="00411E71"/>
    <w:rsid w:val="00413DB2"/>
    <w:rsid w:val="00414919"/>
    <w:rsid w:val="0041603F"/>
    <w:rsid w:val="004162B4"/>
    <w:rsid w:val="004164ED"/>
    <w:rsid w:val="00416E73"/>
    <w:rsid w:val="00417846"/>
    <w:rsid w:val="00420622"/>
    <w:rsid w:val="00421240"/>
    <w:rsid w:val="00421E31"/>
    <w:rsid w:val="0042273D"/>
    <w:rsid w:val="00422938"/>
    <w:rsid w:val="00424B27"/>
    <w:rsid w:val="00425118"/>
    <w:rsid w:val="00426763"/>
    <w:rsid w:val="00426CB8"/>
    <w:rsid w:val="00427673"/>
    <w:rsid w:val="00427A76"/>
    <w:rsid w:val="0043006A"/>
    <w:rsid w:val="0043030F"/>
    <w:rsid w:val="00430CC6"/>
    <w:rsid w:val="00431226"/>
    <w:rsid w:val="004314B5"/>
    <w:rsid w:val="00431A1D"/>
    <w:rsid w:val="00433A99"/>
    <w:rsid w:val="00433F0F"/>
    <w:rsid w:val="00434368"/>
    <w:rsid w:val="00434D51"/>
    <w:rsid w:val="00435E33"/>
    <w:rsid w:val="00437CCD"/>
    <w:rsid w:val="00441416"/>
    <w:rsid w:val="0044163B"/>
    <w:rsid w:val="00442257"/>
    <w:rsid w:val="00442522"/>
    <w:rsid w:val="00442B51"/>
    <w:rsid w:val="0044348B"/>
    <w:rsid w:val="00444EEF"/>
    <w:rsid w:val="00445766"/>
    <w:rsid w:val="00445920"/>
    <w:rsid w:val="004470D0"/>
    <w:rsid w:val="00447C82"/>
    <w:rsid w:val="00450674"/>
    <w:rsid w:val="00450A4A"/>
    <w:rsid w:val="0045106E"/>
    <w:rsid w:val="00451DDE"/>
    <w:rsid w:val="00452A42"/>
    <w:rsid w:val="0045318C"/>
    <w:rsid w:val="00453A0A"/>
    <w:rsid w:val="00453DDF"/>
    <w:rsid w:val="00454317"/>
    <w:rsid w:val="00456AE2"/>
    <w:rsid w:val="00456C14"/>
    <w:rsid w:val="00460736"/>
    <w:rsid w:val="00460CE4"/>
    <w:rsid w:val="004614C4"/>
    <w:rsid w:val="0046238A"/>
    <w:rsid w:val="004631D6"/>
    <w:rsid w:val="004636BF"/>
    <w:rsid w:val="004641FE"/>
    <w:rsid w:val="00464FED"/>
    <w:rsid w:val="00465264"/>
    <w:rsid w:val="0046768C"/>
    <w:rsid w:val="004676DF"/>
    <w:rsid w:val="00467897"/>
    <w:rsid w:val="0047037F"/>
    <w:rsid w:val="004703BD"/>
    <w:rsid w:val="0047060A"/>
    <w:rsid w:val="00470A2E"/>
    <w:rsid w:val="00471EAE"/>
    <w:rsid w:val="004728F3"/>
    <w:rsid w:val="004737A3"/>
    <w:rsid w:val="00473C5A"/>
    <w:rsid w:val="00474508"/>
    <w:rsid w:val="0047591B"/>
    <w:rsid w:val="00477A0F"/>
    <w:rsid w:val="00480D7A"/>
    <w:rsid w:val="0048160A"/>
    <w:rsid w:val="0048260A"/>
    <w:rsid w:val="004826B6"/>
    <w:rsid w:val="004845BD"/>
    <w:rsid w:val="00485718"/>
    <w:rsid w:val="0048682D"/>
    <w:rsid w:val="004901AA"/>
    <w:rsid w:val="00490C16"/>
    <w:rsid w:val="00491F7C"/>
    <w:rsid w:val="004935EF"/>
    <w:rsid w:val="00493D9B"/>
    <w:rsid w:val="00494162"/>
    <w:rsid w:val="0049470C"/>
    <w:rsid w:val="00494804"/>
    <w:rsid w:val="00494D9A"/>
    <w:rsid w:val="00495022"/>
    <w:rsid w:val="004969AF"/>
    <w:rsid w:val="00497101"/>
    <w:rsid w:val="00497E5C"/>
    <w:rsid w:val="004A0012"/>
    <w:rsid w:val="004A047F"/>
    <w:rsid w:val="004A0531"/>
    <w:rsid w:val="004A0E3C"/>
    <w:rsid w:val="004A3062"/>
    <w:rsid w:val="004A34A7"/>
    <w:rsid w:val="004A3FF1"/>
    <w:rsid w:val="004A42C0"/>
    <w:rsid w:val="004A6391"/>
    <w:rsid w:val="004A6EAA"/>
    <w:rsid w:val="004A75DE"/>
    <w:rsid w:val="004A7E78"/>
    <w:rsid w:val="004B0634"/>
    <w:rsid w:val="004B3F12"/>
    <w:rsid w:val="004B6D1E"/>
    <w:rsid w:val="004B7FE6"/>
    <w:rsid w:val="004C04F1"/>
    <w:rsid w:val="004C0633"/>
    <w:rsid w:val="004C0B7B"/>
    <w:rsid w:val="004C2EFA"/>
    <w:rsid w:val="004C3F4D"/>
    <w:rsid w:val="004C409E"/>
    <w:rsid w:val="004C503A"/>
    <w:rsid w:val="004C57F3"/>
    <w:rsid w:val="004C5C5A"/>
    <w:rsid w:val="004C601A"/>
    <w:rsid w:val="004C67DD"/>
    <w:rsid w:val="004C6846"/>
    <w:rsid w:val="004C72D5"/>
    <w:rsid w:val="004C79E3"/>
    <w:rsid w:val="004D012A"/>
    <w:rsid w:val="004D021B"/>
    <w:rsid w:val="004D0952"/>
    <w:rsid w:val="004D0BFC"/>
    <w:rsid w:val="004D15B2"/>
    <w:rsid w:val="004D1E74"/>
    <w:rsid w:val="004D2030"/>
    <w:rsid w:val="004D2AFB"/>
    <w:rsid w:val="004D476A"/>
    <w:rsid w:val="004D596B"/>
    <w:rsid w:val="004E0BAB"/>
    <w:rsid w:val="004E11C9"/>
    <w:rsid w:val="004E13D6"/>
    <w:rsid w:val="004E2626"/>
    <w:rsid w:val="004E5B7A"/>
    <w:rsid w:val="004E6EE1"/>
    <w:rsid w:val="004E7535"/>
    <w:rsid w:val="004F23F0"/>
    <w:rsid w:val="004F3713"/>
    <w:rsid w:val="004F4E8E"/>
    <w:rsid w:val="004F7383"/>
    <w:rsid w:val="004F786D"/>
    <w:rsid w:val="004F7C5A"/>
    <w:rsid w:val="00500D7C"/>
    <w:rsid w:val="00502B6B"/>
    <w:rsid w:val="00503CCF"/>
    <w:rsid w:val="00503E6A"/>
    <w:rsid w:val="005041A1"/>
    <w:rsid w:val="00504525"/>
    <w:rsid w:val="00504ED9"/>
    <w:rsid w:val="00504FA8"/>
    <w:rsid w:val="00505409"/>
    <w:rsid w:val="0050550E"/>
    <w:rsid w:val="00506ACF"/>
    <w:rsid w:val="00507E73"/>
    <w:rsid w:val="005104A7"/>
    <w:rsid w:val="00510D2A"/>
    <w:rsid w:val="00511C73"/>
    <w:rsid w:val="00511DE1"/>
    <w:rsid w:val="00511E49"/>
    <w:rsid w:val="005122C1"/>
    <w:rsid w:val="00512344"/>
    <w:rsid w:val="005127F4"/>
    <w:rsid w:val="00512E7A"/>
    <w:rsid w:val="005133D2"/>
    <w:rsid w:val="00515BEE"/>
    <w:rsid w:val="0051698B"/>
    <w:rsid w:val="00517499"/>
    <w:rsid w:val="005200AD"/>
    <w:rsid w:val="005203C3"/>
    <w:rsid w:val="00520D00"/>
    <w:rsid w:val="00521CC7"/>
    <w:rsid w:val="005224CC"/>
    <w:rsid w:val="00522F7B"/>
    <w:rsid w:val="005238BF"/>
    <w:rsid w:val="00523BCA"/>
    <w:rsid w:val="00525367"/>
    <w:rsid w:val="005267ED"/>
    <w:rsid w:val="00526DA0"/>
    <w:rsid w:val="00526FC1"/>
    <w:rsid w:val="005277D3"/>
    <w:rsid w:val="00527B87"/>
    <w:rsid w:val="0053057D"/>
    <w:rsid w:val="00530D75"/>
    <w:rsid w:val="00531347"/>
    <w:rsid w:val="00531404"/>
    <w:rsid w:val="005315CC"/>
    <w:rsid w:val="005320D6"/>
    <w:rsid w:val="005326CA"/>
    <w:rsid w:val="005338B1"/>
    <w:rsid w:val="005339C6"/>
    <w:rsid w:val="00535D4E"/>
    <w:rsid w:val="0054034A"/>
    <w:rsid w:val="00540C94"/>
    <w:rsid w:val="005424F8"/>
    <w:rsid w:val="00543524"/>
    <w:rsid w:val="005443C5"/>
    <w:rsid w:val="00544456"/>
    <w:rsid w:val="005460E2"/>
    <w:rsid w:val="00550BFA"/>
    <w:rsid w:val="00550D15"/>
    <w:rsid w:val="005515AF"/>
    <w:rsid w:val="00553E71"/>
    <w:rsid w:val="005551D6"/>
    <w:rsid w:val="005570FB"/>
    <w:rsid w:val="00557268"/>
    <w:rsid w:val="0055778A"/>
    <w:rsid w:val="00557D17"/>
    <w:rsid w:val="00560496"/>
    <w:rsid w:val="00561702"/>
    <w:rsid w:val="00561D78"/>
    <w:rsid w:val="00562475"/>
    <w:rsid w:val="00562D9F"/>
    <w:rsid w:val="0056363E"/>
    <w:rsid w:val="00564C22"/>
    <w:rsid w:val="00564EEC"/>
    <w:rsid w:val="0056587F"/>
    <w:rsid w:val="005674C8"/>
    <w:rsid w:val="0056769F"/>
    <w:rsid w:val="00567A3B"/>
    <w:rsid w:val="00567EAF"/>
    <w:rsid w:val="0057141F"/>
    <w:rsid w:val="005717E3"/>
    <w:rsid w:val="00571EE0"/>
    <w:rsid w:val="005722D7"/>
    <w:rsid w:val="00572D3E"/>
    <w:rsid w:val="005741DE"/>
    <w:rsid w:val="0057584A"/>
    <w:rsid w:val="00576547"/>
    <w:rsid w:val="005773CE"/>
    <w:rsid w:val="0058058F"/>
    <w:rsid w:val="00582DC0"/>
    <w:rsid w:val="005831C2"/>
    <w:rsid w:val="00583715"/>
    <w:rsid w:val="00583D76"/>
    <w:rsid w:val="005841A7"/>
    <w:rsid w:val="00584209"/>
    <w:rsid w:val="00586924"/>
    <w:rsid w:val="00586CF5"/>
    <w:rsid w:val="0058754F"/>
    <w:rsid w:val="00587652"/>
    <w:rsid w:val="00587A58"/>
    <w:rsid w:val="005907C9"/>
    <w:rsid w:val="005907CD"/>
    <w:rsid w:val="00591A9B"/>
    <w:rsid w:val="005935E9"/>
    <w:rsid w:val="00597012"/>
    <w:rsid w:val="0059789C"/>
    <w:rsid w:val="005A0471"/>
    <w:rsid w:val="005A110F"/>
    <w:rsid w:val="005A119E"/>
    <w:rsid w:val="005A156B"/>
    <w:rsid w:val="005A24D4"/>
    <w:rsid w:val="005A2C06"/>
    <w:rsid w:val="005A30E9"/>
    <w:rsid w:val="005A32F8"/>
    <w:rsid w:val="005A3BD5"/>
    <w:rsid w:val="005A3FDC"/>
    <w:rsid w:val="005A41D3"/>
    <w:rsid w:val="005A4254"/>
    <w:rsid w:val="005A43DE"/>
    <w:rsid w:val="005A472F"/>
    <w:rsid w:val="005A57BB"/>
    <w:rsid w:val="005A59F0"/>
    <w:rsid w:val="005A5FB7"/>
    <w:rsid w:val="005A6AA2"/>
    <w:rsid w:val="005A787A"/>
    <w:rsid w:val="005B09ED"/>
    <w:rsid w:val="005B0F94"/>
    <w:rsid w:val="005B1E94"/>
    <w:rsid w:val="005B22BC"/>
    <w:rsid w:val="005B2625"/>
    <w:rsid w:val="005B392D"/>
    <w:rsid w:val="005B4990"/>
    <w:rsid w:val="005B4F3A"/>
    <w:rsid w:val="005B539E"/>
    <w:rsid w:val="005B53FB"/>
    <w:rsid w:val="005B5507"/>
    <w:rsid w:val="005B6C80"/>
    <w:rsid w:val="005C0041"/>
    <w:rsid w:val="005C01E5"/>
    <w:rsid w:val="005C200E"/>
    <w:rsid w:val="005C20AC"/>
    <w:rsid w:val="005C29D5"/>
    <w:rsid w:val="005C411B"/>
    <w:rsid w:val="005C5309"/>
    <w:rsid w:val="005C5B1C"/>
    <w:rsid w:val="005D1B8B"/>
    <w:rsid w:val="005D2A06"/>
    <w:rsid w:val="005D2D69"/>
    <w:rsid w:val="005D3470"/>
    <w:rsid w:val="005D3ACF"/>
    <w:rsid w:val="005D3B1F"/>
    <w:rsid w:val="005D41C3"/>
    <w:rsid w:val="005D4432"/>
    <w:rsid w:val="005D6D81"/>
    <w:rsid w:val="005D6E15"/>
    <w:rsid w:val="005E11D9"/>
    <w:rsid w:val="005E1DD4"/>
    <w:rsid w:val="005E2939"/>
    <w:rsid w:val="005E325A"/>
    <w:rsid w:val="005E4308"/>
    <w:rsid w:val="005E4884"/>
    <w:rsid w:val="005E5067"/>
    <w:rsid w:val="005E543B"/>
    <w:rsid w:val="005E5787"/>
    <w:rsid w:val="005E5D23"/>
    <w:rsid w:val="005E600F"/>
    <w:rsid w:val="005E62CE"/>
    <w:rsid w:val="005E7BC6"/>
    <w:rsid w:val="005F116D"/>
    <w:rsid w:val="005F16DC"/>
    <w:rsid w:val="005F45C5"/>
    <w:rsid w:val="005F484A"/>
    <w:rsid w:val="005F4FCE"/>
    <w:rsid w:val="005F533F"/>
    <w:rsid w:val="005F7265"/>
    <w:rsid w:val="005F7618"/>
    <w:rsid w:val="00602F52"/>
    <w:rsid w:val="006037E8"/>
    <w:rsid w:val="00603D6A"/>
    <w:rsid w:val="00604DB2"/>
    <w:rsid w:val="00604F62"/>
    <w:rsid w:val="0060566B"/>
    <w:rsid w:val="00606F34"/>
    <w:rsid w:val="006079CE"/>
    <w:rsid w:val="0061019A"/>
    <w:rsid w:val="0061126E"/>
    <w:rsid w:val="006134F7"/>
    <w:rsid w:val="00613C1A"/>
    <w:rsid w:val="00613C96"/>
    <w:rsid w:val="006140F0"/>
    <w:rsid w:val="00615024"/>
    <w:rsid w:val="00616774"/>
    <w:rsid w:val="006169F1"/>
    <w:rsid w:val="00617B2C"/>
    <w:rsid w:val="0062122B"/>
    <w:rsid w:val="00621BC0"/>
    <w:rsid w:val="00622F67"/>
    <w:rsid w:val="00623AD5"/>
    <w:rsid w:val="00624A20"/>
    <w:rsid w:val="00625C28"/>
    <w:rsid w:val="00626A59"/>
    <w:rsid w:val="006271F9"/>
    <w:rsid w:val="00627AC0"/>
    <w:rsid w:val="00627C75"/>
    <w:rsid w:val="00630A96"/>
    <w:rsid w:val="006320C2"/>
    <w:rsid w:val="006329DE"/>
    <w:rsid w:val="0063305A"/>
    <w:rsid w:val="006342B2"/>
    <w:rsid w:val="00634D72"/>
    <w:rsid w:val="00634FE6"/>
    <w:rsid w:val="00636012"/>
    <w:rsid w:val="00637EE0"/>
    <w:rsid w:val="00640171"/>
    <w:rsid w:val="006416B8"/>
    <w:rsid w:val="00641CBD"/>
    <w:rsid w:val="00642719"/>
    <w:rsid w:val="00642995"/>
    <w:rsid w:val="0064375D"/>
    <w:rsid w:val="00643973"/>
    <w:rsid w:val="006440EA"/>
    <w:rsid w:val="0064466E"/>
    <w:rsid w:val="00645612"/>
    <w:rsid w:val="0064682A"/>
    <w:rsid w:val="00646A58"/>
    <w:rsid w:val="00647ACE"/>
    <w:rsid w:val="00651175"/>
    <w:rsid w:val="006512DC"/>
    <w:rsid w:val="0065179C"/>
    <w:rsid w:val="00652F91"/>
    <w:rsid w:val="006553DA"/>
    <w:rsid w:val="0065556B"/>
    <w:rsid w:val="00656869"/>
    <w:rsid w:val="00656D03"/>
    <w:rsid w:val="00657538"/>
    <w:rsid w:val="00657817"/>
    <w:rsid w:val="006609E9"/>
    <w:rsid w:val="00660AA0"/>
    <w:rsid w:val="00660FFB"/>
    <w:rsid w:val="0066188A"/>
    <w:rsid w:val="0066198B"/>
    <w:rsid w:val="006628A4"/>
    <w:rsid w:val="00664247"/>
    <w:rsid w:val="00664523"/>
    <w:rsid w:val="00664611"/>
    <w:rsid w:val="00664DB5"/>
    <w:rsid w:val="00665C9C"/>
    <w:rsid w:val="00666C04"/>
    <w:rsid w:val="0066707B"/>
    <w:rsid w:val="00667884"/>
    <w:rsid w:val="0066793A"/>
    <w:rsid w:val="00667A11"/>
    <w:rsid w:val="006707D1"/>
    <w:rsid w:val="00670A2F"/>
    <w:rsid w:val="00671085"/>
    <w:rsid w:val="00671C11"/>
    <w:rsid w:val="0067208B"/>
    <w:rsid w:val="006732D8"/>
    <w:rsid w:val="00673872"/>
    <w:rsid w:val="00673D5C"/>
    <w:rsid w:val="00674181"/>
    <w:rsid w:val="0067424F"/>
    <w:rsid w:val="00674521"/>
    <w:rsid w:val="00674B0D"/>
    <w:rsid w:val="00675015"/>
    <w:rsid w:val="006753C2"/>
    <w:rsid w:val="00676B02"/>
    <w:rsid w:val="0067784B"/>
    <w:rsid w:val="00680A16"/>
    <w:rsid w:val="006810D8"/>
    <w:rsid w:val="00681929"/>
    <w:rsid w:val="006828FE"/>
    <w:rsid w:val="00683C55"/>
    <w:rsid w:val="006842B7"/>
    <w:rsid w:val="006857B1"/>
    <w:rsid w:val="00685EA4"/>
    <w:rsid w:val="0068651A"/>
    <w:rsid w:val="0068658E"/>
    <w:rsid w:val="00687003"/>
    <w:rsid w:val="00687355"/>
    <w:rsid w:val="00690C9B"/>
    <w:rsid w:val="006922E5"/>
    <w:rsid w:val="006929C9"/>
    <w:rsid w:val="00692B79"/>
    <w:rsid w:val="00692BDC"/>
    <w:rsid w:val="006948E2"/>
    <w:rsid w:val="00696CA2"/>
    <w:rsid w:val="00696EA6"/>
    <w:rsid w:val="006979DC"/>
    <w:rsid w:val="006A06E7"/>
    <w:rsid w:val="006A07A0"/>
    <w:rsid w:val="006A2185"/>
    <w:rsid w:val="006A2B90"/>
    <w:rsid w:val="006A3745"/>
    <w:rsid w:val="006A4297"/>
    <w:rsid w:val="006A532D"/>
    <w:rsid w:val="006A574C"/>
    <w:rsid w:val="006A5D6D"/>
    <w:rsid w:val="006A62C2"/>
    <w:rsid w:val="006A6689"/>
    <w:rsid w:val="006A725A"/>
    <w:rsid w:val="006A7DCB"/>
    <w:rsid w:val="006B112C"/>
    <w:rsid w:val="006B1311"/>
    <w:rsid w:val="006B230C"/>
    <w:rsid w:val="006B2BEE"/>
    <w:rsid w:val="006B3974"/>
    <w:rsid w:val="006B4B16"/>
    <w:rsid w:val="006B4D58"/>
    <w:rsid w:val="006B50CC"/>
    <w:rsid w:val="006B51A8"/>
    <w:rsid w:val="006B51EC"/>
    <w:rsid w:val="006B7C8C"/>
    <w:rsid w:val="006B7D60"/>
    <w:rsid w:val="006C09D0"/>
    <w:rsid w:val="006C0D6F"/>
    <w:rsid w:val="006C0EE2"/>
    <w:rsid w:val="006C34A6"/>
    <w:rsid w:val="006C3503"/>
    <w:rsid w:val="006C4150"/>
    <w:rsid w:val="006C46DF"/>
    <w:rsid w:val="006C614D"/>
    <w:rsid w:val="006C65DB"/>
    <w:rsid w:val="006D0C1C"/>
    <w:rsid w:val="006D5735"/>
    <w:rsid w:val="006D57D6"/>
    <w:rsid w:val="006D6894"/>
    <w:rsid w:val="006D6AD7"/>
    <w:rsid w:val="006D7016"/>
    <w:rsid w:val="006D70C1"/>
    <w:rsid w:val="006E0B9D"/>
    <w:rsid w:val="006E1380"/>
    <w:rsid w:val="006E1C56"/>
    <w:rsid w:val="006E219A"/>
    <w:rsid w:val="006E27B3"/>
    <w:rsid w:val="006E286A"/>
    <w:rsid w:val="006E2AE3"/>
    <w:rsid w:val="006E3A6C"/>
    <w:rsid w:val="006E3D85"/>
    <w:rsid w:val="006E534B"/>
    <w:rsid w:val="006E5372"/>
    <w:rsid w:val="006E57AF"/>
    <w:rsid w:val="006E581D"/>
    <w:rsid w:val="006E6292"/>
    <w:rsid w:val="006E65B4"/>
    <w:rsid w:val="006F053E"/>
    <w:rsid w:val="006F0A74"/>
    <w:rsid w:val="006F0C0E"/>
    <w:rsid w:val="006F0CFD"/>
    <w:rsid w:val="006F19D2"/>
    <w:rsid w:val="006F1F5C"/>
    <w:rsid w:val="006F30BA"/>
    <w:rsid w:val="006F34A3"/>
    <w:rsid w:val="006F3A0F"/>
    <w:rsid w:val="006F3DB6"/>
    <w:rsid w:val="006F4212"/>
    <w:rsid w:val="006F445D"/>
    <w:rsid w:val="006F4616"/>
    <w:rsid w:val="006F4BD4"/>
    <w:rsid w:val="006F4EAB"/>
    <w:rsid w:val="006F5470"/>
    <w:rsid w:val="006F5770"/>
    <w:rsid w:val="006F5CCB"/>
    <w:rsid w:val="006F5D06"/>
    <w:rsid w:val="006F5FB2"/>
    <w:rsid w:val="006F73FA"/>
    <w:rsid w:val="00701403"/>
    <w:rsid w:val="007015E3"/>
    <w:rsid w:val="007020AB"/>
    <w:rsid w:val="00702FA1"/>
    <w:rsid w:val="00704B41"/>
    <w:rsid w:val="00704E71"/>
    <w:rsid w:val="007062E5"/>
    <w:rsid w:val="00711899"/>
    <w:rsid w:val="00713597"/>
    <w:rsid w:val="007139B8"/>
    <w:rsid w:val="00714290"/>
    <w:rsid w:val="007142EE"/>
    <w:rsid w:val="007165A5"/>
    <w:rsid w:val="00717203"/>
    <w:rsid w:val="0072017E"/>
    <w:rsid w:val="00720B48"/>
    <w:rsid w:val="00721016"/>
    <w:rsid w:val="00721C71"/>
    <w:rsid w:val="00721F2C"/>
    <w:rsid w:val="00723B57"/>
    <w:rsid w:val="0072487B"/>
    <w:rsid w:val="007258F6"/>
    <w:rsid w:val="0072758B"/>
    <w:rsid w:val="00727E7C"/>
    <w:rsid w:val="0073005B"/>
    <w:rsid w:val="00730855"/>
    <w:rsid w:val="007309A9"/>
    <w:rsid w:val="00732DA9"/>
    <w:rsid w:val="0073345C"/>
    <w:rsid w:val="00735103"/>
    <w:rsid w:val="00735A61"/>
    <w:rsid w:val="0073606F"/>
    <w:rsid w:val="007370C3"/>
    <w:rsid w:val="00737F89"/>
    <w:rsid w:val="0074022D"/>
    <w:rsid w:val="00741094"/>
    <w:rsid w:val="00741EB2"/>
    <w:rsid w:val="007425F6"/>
    <w:rsid w:val="00742A36"/>
    <w:rsid w:val="00742C31"/>
    <w:rsid w:val="00743A51"/>
    <w:rsid w:val="00743B7E"/>
    <w:rsid w:val="0074594D"/>
    <w:rsid w:val="00745DB4"/>
    <w:rsid w:val="00746C4A"/>
    <w:rsid w:val="00746E4D"/>
    <w:rsid w:val="00750497"/>
    <w:rsid w:val="00750E1C"/>
    <w:rsid w:val="00752192"/>
    <w:rsid w:val="007522B5"/>
    <w:rsid w:val="00753284"/>
    <w:rsid w:val="00755A30"/>
    <w:rsid w:val="0075621C"/>
    <w:rsid w:val="007565DB"/>
    <w:rsid w:val="00756B5E"/>
    <w:rsid w:val="00756EA5"/>
    <w:rsid w:val="00757159"/>
    <w:rsid w:val="00757593"/>
    <w:rsid w:val="00757FC8"/>
    <w:rsid w:val="00760536"/>
    <w:rsid w:val="00761622"/>
    <w:rsid w:val="00761673"/>
    <w:rsid w:val="0076204B"/>
    <w:rsid w:val="0076276D"/>
    <w:rsid w:val="0076296E"/>
    <w:rsid w:val="007629C9"/>
    <w:rsid w:val="00763A1E"/>
    <w:rsid w:val="00764D28"/>
    <w:rsid w:val="0076532E"/>
    <w:rsid w:val="00765A7F"/>
    <w:rsid w:val="007664A2"/>
    <w:rsid w:val="0077066C"/>
    <w:rsid w:val="0077155F"/>
    <w:rsid w:val="0077182C"/>
    <w:rsid w:val="00771CB7"/>
    <w:rsid w:val="007728C7"/>
    <w:rsid w:val="00772E17"/>
    <w:rsid w:val="007735D0"/>
    <w:rsid w:val="00773899"/>
    <w:rsid w:val="00773D7C"/>
    <w:rsid w:val="00773EE5"/>
    <w:rsid w:val="007744D4"/>
    <w:rsid w:val="00775E88"/>
    <w:rsid w:val="00777B34"/>
    <w:rsid w:val="00777D39"/>
    <w:rsid w:val="00780094"/>
    <w:rsid w:val="00780D1C"/>
    <w:rsid w:val="00781E7B"/>
    <w:rsid w:val="00782C9C"/>
    <w:rsid w:val="00783829"/>
    <w:rsid w:val="00783D9B"/>
    <w:rsid w:val="00784648"/>
    <w:rsid w:val="00784CE6"/>
    <w:rsid w:val="0078648A"/>
    <w:rsid w:val="00787B95"/>
    <w:rsid w:val="00787FF9"/>
    <w:rsid w:val="00790106"/>
    <w:rsid w:val="00792849"/>
    <w:rsid w:val="00792CF1"/>
    <w:rsid w:val="00793F2D"/>
    <w:rsid w:val="00794AC5"/>
    <w:rsid w:val="0079576A"/>
    <w:rsid w:val="007957AA"/>
    <w:rsid w:val="00795943"/>
    <w:rsid w:val="0079619C"/>
    <w:rsid w:val="007A03EC"/>
    <w:rsid w:val="007A1996"/>
    <w:rsid w:val="007A1BD4"/>
    <w:rsid w:val="007A2452"/>
    <w:rsid w:val="007A24C5"/>
    <w:rsid w:val="007A2C28"/>
    <w:rsid w:val="007A2D8D"/>
    <w:rsid w:val="007A348F"/>
    <w:rsid w:val="007A3E55"/>
    <w:rsid w:val="007A4D74"/>
    <w:rsid w:val="007A590B"/>
    <w:rsid w:val="007A6083"/>
    <w:rsid w:val="007A66C6"/>
    <w:rsid w:val="007A6B05"/>
    <w:rsid w:val="007B02D4"/>
    <w:rsid w:val="007B0D1F"/>
    <w:rsid w:val="007B1370"/>
    <w:rsid w:val="007B250E"/>
    <w:rsid w:val="007B2553"/>
    <w:rsid w:val="007B3588"/>
    <w:rsid w:val="007B48F0"/>
    <w:rsid w:val="007B50EA"/>
    <w:rsid w:val="007B7013"/>
    <w:rsid w:val="007C074C"/>
    <w:rsid w:val="007C20E8"/>
    <w:rsid w:val="007C3E28"/>
    <w:rsid w:val="007C3E68"/>
    <w:rsid w:val="007C45BF"/>
    <w:rsid w:val="007C4C86"/>
    <w:rsid w:val="007C52AE"/>
    <w:rsid w:val="007C5AA6"/>
    <w:rsid w:val="007C679B"/>
    <w:rsid w:val="007C7000"/>
    <w:rsid w:val="007C7C40"/>
    <w:rsid w:val="007D0463"/>
    <w:rsid w:val="007D0512"/>
    <w:rsid w:val="007D1593"/>
    <w:rsid w:val="007D1C05"/>
    <w:rsid w:val="007D1F82"/>
    <w:rsid w:val="007D3D1A"/>
    <w:rsid w:val="007D4238"/>
    <w:rsid w:val="007D5170"/>
    <w:rsid w:val="007D57DB"/>
    <w:rsid w:val="007D7563"/>
    <w:rsid w:val="007D769F"/>
    <w:rsid w:val="007D7CBF"/>
    <w:rsid w:val="007E01CE"/>
    <w:rsid w:val="007E14A3"/>
    <w:rsid w:val="007E1F79"/>
    <w:rsid w:val="007E2637"/>
    <w:rsid w:val="007E3384"/>
    <w:rsid w:val="007E44D5"/>
    <w:rsid w:val="007E6A65"/>
    <w:rsid w:val="007E6C5A"/>
    <w:rsid w:val="007E7868"/>
    <w:rsid w:val="007F2969"/>
    <w:rsid w:val="007F5197"/>
    <w:rsid w:val="007F62F5"/>
    <w:rsid w:val="00800ACE"/>
    <w:rsid w:val="00801189"/>
    <w:rsid w:val="008034D0"/>
    <w:rsid w:val="008049DA"/>
    <w:rsid w:val="00804BE5"/>
    <w:rsid w:val="00804F8B"/>
    <w:rsid w:val="008051C4"/>
    <w:rsid w:val="00805475"/>
    <w:rsid w:val="00805810"/>
    <w:rsid w:val="00805BFE"/>
    <w:rsid w:val="00806802"/>
    <w:rsid w:val="00806981"/>
    <w:rsid w:val="00806C37"/>
    <w:rsid w:val="00806E21"/>
    <w:rsid w:val="00807BA5"/>
    <w:rsid w:val="00810715"/>
    <w:rsid w:val="008110C5"/>
    <w:rsid w:val="00812B38"/>
    <w:rsid w:val="00812C2D"/>
    <w:rsid w:val="00812D32"/>
    <w:rsid w:val="008144DB"/>
    <w:rsid w:val="00814D1A"/>
    <w:rsid w:val="0081547F"/>
    <w:rsid w:val="00816346"/>
    <w:rsid w:val="008204CD"/>
    <w:rsid w:val="00820BAC"/>
    <w:rsid w:val="008211BB"/>
    <w:rsid w:val="00821816"/>
    <w:rsid w:val="00822E09"/>
    <w:rsid w:val="00823067"/>
    <w:rsid w:val="008242B4"/>
    <w:rsid w:val="0082449E"/>
    <w:rsid w:val="0082453F"/>
    <w:rsid w:val="00824A51"/>
    <w:rsid w:val="00824F9C"/>
    <w:rsid w:val="00826BB2"/>
    <w:rsid w:val="00826D1D"/>
    <w:rsid w:val="0082706B"/>
    <w:rsid w:val="0083007F"/>
    <w:rsid w:val="00830562"/>
    <w:rsid w:val="00830889"/>
    <w:rsid w:val="00830A29"/>
    <w:rsid w:val="0083205F"/>
    <w:rsid w:val="00832C9B"/>
    <w:rsid w:val="00832F61"/>
    <w:rsid w:val="0083309A"/>
    <w:rsid w:val="008333E2"/>
    <w:rsid w:val="00833EA8"/>
    <w:rsid w:val="00834694"/>
    <w:rsid w:val="0083514E"/>
    <w:rsid w:val="00835A5D"/>
    <w:rsid w:val="00835CDF"/>
    <w:rsid w:val="0083724D"/>
    <w:rsid w:val="0083727E"/>
    <w:rsid w:val="00837499"/>
    <w:rsid w:val="00840777"/>
    <w:rsid w:val="00840795"/>
    <w:rsid w:val="00841B2A"/>
    <w:rsid w:val="008426CD"/>
    <w:rsid w:val="00842883"/>
    <w:rsid w:val="00843D0F"/>
    <w:rsid w:val="00844048"/>
    <w:rsid w:val="008447BD"/>
    <w:rsid w:val="008449FE"/>
    <w:rsid w:val="00844A7D"/>
    <w:rsid w:val="00844B04"/>
    <w:rsid w:val="00844D0D"/>
    <w:rsid w:val="008457B1"/>
    <w:rsid w:val="0084694F"/>
    <w:rsid w:val="00851C48"/>
    <w:rsid w:val="008535AA"/>
    <w:rsid w:val="00853C6C"/>
    <w:rsid w:val="0085459F"/>
    <w:rsid w:val="00855E92"/>
    <w:rsid w:val="00855EE4"/>
    <w:rsid w:val="00857059"/>
    <w:rsid w:val="00857478"/>
    <w:rsid w:val="00857EC1"/>
    <w:rsid w:val="0086200E"/>
    <w:rsid w:val="00863132"/>
    <w:rsid w:val="008639BF"/>
    <w:rsid w:val="0086729E"/>
    <w:rsid w:val="008700AB"/>
    <w:rsid w:val="00870573"/>
    <w:rsid w:val="008705AB"/>
    <w:rsid w:val="008707FF"/>
    <w:rsid w:val="00870F2F"/>
    <w:rsid w:val="008717DE"/>
    <w:rsid w:val="00871E62"/>
    <w:rsid w:val="00872DB0"/>
    <w:rsid w:val="00880637"/>
    <w:rsid w:val="00880DA8"/>
    <w:rsid w:val="0088182D"/>
    <w:rsid w:val="00882099"/>
    <w:rsid w:val="00883280"/>
    <w:rsid w:val="0088372D"/>
    <w:rsid w:val="00884938"/>
    <w:rsid w:val="00884C52"/>
    <w:rsid w:val="00884F40"/>
    <w:rsid w:val="00884F87"/>
    <w:rsid w:val="008850EE"/>
    <w:rsid w:val="00886839"/>
    <w:rsid w:val="008871D4"/>
    <w:rsid w:val="00890B2B"/>
    <w:rsid w:val="00892692"/>
    <w:rsid w:val="00892F60"/>
    <w:rsid w:val="0089325A"/>
    <w:rsid w:val="0089394B"/>
    <w:rsid w:val="00893B24"/>
    <w:rsid w:val="0089431C"/>
    <w:rsid w:val="00894BF1"/>
    <w:rsid w:val="00895477"/>
    <w:rsid w:val="008960AA"/>
    <w:rsid w:val="008965D6"/>
    <w:rsid w:val="00897D22"/>
    <w:rsid w:val="008A0B4E"/>
    <w:rsid w:val="008A11E9"/>
    <w:rsid w:val="008A32E6"/>
    <w:rsid w:val="008A40B5"/>
    <w:rsid w:val="008A4303"/>
    <w:rsid w:val="008A448E"/>
    <w:rsid w:val="008A52F9"/>
    <w:rsid w:val="008A609A"/>
    <w:rsid w:val="008A7173"/>
    <w:rsid w:val="008B052A"/>
    <w:rsid w:val="008B0596"/>
    <w:rsid w:val="008B0792"/>
    <w:rsid w:val="008B24AC"/>
    <w:rsid w:val="008B31B4"/>
    <w:rsid w:val="008B3686"/>
    <w:rsid w:val="008B40B4"/>
    <w:rsid w:val="008B4A03"/>
    <w:rsid w:val="008B4B92"/>
    <w:rsid w:val="008B5124"/>
    <w:rsid w:val="008B57CA"/>
    <w:rsid w:val="008B66C2"/>
    <w:rsid w:val="008C1007"/>
    <w:rsid w:val="008C1254"/>
    <w:rsid w:val="008C195A"/>
    <w:rsid w:val="008C4065"/>
    <w:rsid w:val="008C4FE0"/>
    <w:rsid w:val="008C66E1"/>
    <w:rsid w:val="008C74EF"/>
    <w:rsid w:val="008D09B1"/>
    <w:rsid w:val="008D1301"/>
    <w:rsid w:val="008D1A05"/>
    <w:rsid w:val="008D1B0D"/>
    <w:rsid w:val="008D3A24"/>
    <w:rsid w:val="008D46B7"/>
    <w:rsid w:val="008D4FAC"/>
    <w:rsid w:val="008D5413"/>
    <w:rsid w:val="008D5A41"/>
    <w:rsid w:val="008D6DB1"/>
    <w:rsid w:val="008D7A2D"/>
    <w:rsid w:val="008D7A98"/>
    <w:rsid w:val="008E0062"/>
    <w:rsid w:val="008E051A"/>
    <w:rsid w:val="008E0E43"/>
    <w:rsid w:val="008E2075"/>
    <w:rsid w:val="008E2875"/>
    <w:rsid w:val="008E3851"/>
    <w:rsid w:val="008E39FB"/>
    <w:rsid w:val="008E3C6F"/>
    <w:rsid w:val="008E412D"/>
    <w:rsid w:val="008E426C"/>
    <w:rsid w:val="008E49AB"/>
    <w:rsid w:val="008E4EFD"/>
    <w:rsid w:val="008E55F8"/>
    <w:rsid w:val="008E619A"/>
    <w:rsid w:val="008E7D59"/>
    <w:rsid w:val="008F1988"/>
    <w:rsid w:val="008F1B0C"/>
    <w:rsid w:val="008F1C43"/>
    <w:rsid w:val="008F219D"/>
    <w:rsid w:val="008F5E76"/>
    <w:rsid w:val="008F691E"/>
    <w:rsid w:val="008F6C34"/>
    <w:rsid w:val="008F72D3"/>
    <w:rsid w:val="008F7EEB"/>
    <w:rsid w:val="009006D8"/>
    <w:rsid w:val="00900AC6"/>
    <w:rsid w:val="0090139C"/>
    <w:rsid w:val="00901CC3"/>
    <w:rsid w:val="00901EB9"/>
    <w:rsid w:val="0090231C"/>
    <w:rsid w:val="009034BE"/>
    <w:rsid w:val="009035EE"/>
    <w:rsid w:val="00904DE9"/>
    <w:rsid w:val="009053CA"/>
    <w:rsid w:val="00905B15"/>
    <w:rsid w:val="00906451"/>
    <w:rsid w:val="00906DF8"/>
    <w:rsid w:val="00910CE3"/>
    <w:rsid w:val="0091139C"/>
    <w:rsid w:val="009118AE"/>
    <w:rsid w:val="0091248F"/>
    <w:rsid w:val="00912D71"/>
    <w:rsid w:val="00912EF8"/>
    <w:rsid w:val="00913380"/>
    <w:rsid w:val="009135C1"/>
    <w:rsid w:val="00915256"/>
    <w:rsid w:val="009156E4"/>
    <w:rsid w:val="009167A6"/>
    <w:rsid w:val="009169A5"/>
    <w:rsid w:val="0091709A"/>
    <w:rsid w:val="00917A93"/>
    <w:rsid w:val="00917DF4"/>
    <w:rsid w:val="0092148A"/>
    <w:rsid w:val="00921955"/>
    <w:rsid w:val="00922C42"/>
    <w:rsid w:val="009237D1"/>
    <w:rsid w:val="00924FB9"/>
    <w:rsid w:val="00926275"/>
    <w:rsid w:val="009265DA"/>
    <w:rsid w:val="009268C7"/>
    <w:rsid w:val="00926EF6"/>
    <w:rsid w:val="00931E9E"/>
    <w:rsid w:val="00931EAD"/>
    <w:rsid w:val="00932978"/>
    <w:rsid w:val="009330E9"/>
    <w:rsid w:val="009334A6"/>
    <w:rsid w:val="00933B7D"/>
    <w:rsid w:val="00933F8F"/>
    <w:rsid w:val="0093544A"/>
    <w:rsid w:val="00935D5E"/>
    <w:rsid w:val="0093607F"/>
    <w:rsid w:val="00936098"/>
    <w:rsid w:val="00936823"/>
    <w:rsid w:val="009373D4"/>
    <w:rsid w:val="009379E6"/>
    <w:rsid w:val="00940D85"/>
    <w:rsid w:val="00940EE3"/>
    <w:rsid w:val="00941111"/>
    <w:rsid w:val="00942383"/>
    <w:rsid w:val="009427D0"/>
    <w:rsid w:val="00942A66"/>
    <w:rsid w:val="009446C8"/>
    <w:rsid w:val="00945C31"/>
    <w:rsid w:val="00945F3F"/>
    <w:rsid w:val="00946D22"/>
    <w:rsid w:val="00947239"/>
    <w:rsid w:val="00950EED"/>
    <w:rsid w:val="009513A8"/>
    <w:rsid w:val="00951E96"/>
    <w:rsid w:val="00951FE2"/>
    <w:rsid w:val="00952B6E"/>
    <w:rsid w:val="00954246"/>
    <w:rsid w:val="00955994"/>
    <w:rsid w:val="009565BE"/>
    <w:rsid w:val="00956A48"/>
    <w:rsid w:val="009575E8"/>
    <w:rsid w:val="00960551"/>
    <w:rsid w:val="00960966"/>
    <w:rsid w:val="0096253C"/>
    <w:rsid w:val="0096394D"/>
    <w:rsid w:val="00963D45"/>
    <w:rsid w:val="009643BA"/>
    <w:rsid w:val="00964ACB"/>
    <w:rsid w:val="00966943"/>
    <w:rsid w:val="0096728E"/>
    <w:rsid w:val="00967F3C"/>
    <w:rsid w:val="00970D42"/>
    <w:rsid w:val="00973689"/>
    <w:rsid w:val="00973F20"/>
    <w:rsid w:val="00974710"/>
    <w:rsid w:val="00974D64"/>
    <w:rsid w:val="00975423"/>
    <w:rsid w:val="00975D33"/>
    <w:rsid w:val="009761C2"/>
    <w:rsid w:val="00976621"/>
    <w:rsid w:val="009778D6"/>
    <w:rsid w:val="00977B29"/>
    <w:rsid w:val="00977C0F"/>
    <w:rsid w:val="00982CD8"/>
    <w:rsid w:val="00983EFF"/>
    <w:rsid w:val="00984ABC"/>
    <w:rsid w:val="009867DD"/>
    <w:rsid w:val="009869B4"/>
    <w:rsid w:val="009873B2"/>
    <w:rsid w:val="009901E2"/>
    <w:rsid w:val="009904C7"/>
    <w:rsid w:val="00990BBD"/>
    <w:rsid w:val="009923E2"/>
    <w:rsid w:val="009931BC"/>
    <w:rsid w:val="0099324D"/>
    <w:rsid w:val="00993D21"/>
    <w:rsid w:val="00993E2D"/>
    <w:rsid w:val="00995A15"/>
    <w:rsid w:val="00995AA8"/>
    <w:rsid w:val="00995FED"/>
    <w:rsid w:val="009964C7"/>
    <w:rsid w:val="00996BFD"/>
    <w:rsid w:val="00997A5E"/>
    <w:rsid w:val="009A0D87"/>
    <w:rsid w:val="009A118A"/>
    <w:rsid w:val="009A121F"/>
    <w:rsid w:val="009A1428"/>
    <w:rsid w:val="009A1834"/>
    <w:rsid w:val="009A38F8"/>
    <w:rsid w:val="009A4F6E"/>
    <w:rsid w:val="009A5F24"/>
    <w:rsid w:val="009A63A4"/>
    <w:rsid w:val="009A6BA4"/>
    <w:rsid w:val="009A6C11"/>
    <w:rsid w:val="009A6F4D"/>
    <w:rsid w:val="009A773E"/>
    <w:rsid w:val="009B086A"/>
    <w:rsid w:val="009B250D"/>
    <w:rsid w:val="009B26BC"/>
    <w:rsid w:val="009B2B41"/>
    <w:rsid w:val="009B4B9E"/>
    <w:rsid w:val="009B4BEB"/>
    <w:rsid w:val="009B4C52"/>
    <w:rsid w:val="009B4D43"/>
    <w:rsid w:val="009B4FB7"/>
    <w:rsid w:val="009B54C4"/>
    <w:rsid w:val="009B5728"/>
    <w:rsid w:val="009C12FD"/>
    <w:rsid w:val="009C3B20"/>
    <w:rsid w:val="009C41BA"/>
    <w:rsid w:val="009C4454"/>
    <w:rsid w:val="009C4C01"/>
    <w:rsid w:val="009C5309"/>
    <w:rsid w:val="009C6B57"/>
    <w:rsid w:val="009C75DB"/>
    <w:rsid w:val="009C7726"/>
    <w:rsid w:val="009C7F60"/>
    <w:rsid w:val="009D0827"/>
    <w:rsid w:val="009D13E1"/>
    <w:rsid w:val="009D1E3B"/>
    <w:rsid w:val="009D22A8"/>
    <w:rsid w:val="009D2FC0"/>
    <w:rsid w:val="009D33DF"/>
    <w:rsid w:val="009D3880"/>
    <w:rsid w:val="009D46FC"/>
    <w:rsid w:val="009D483E"/>
    <w:rsid w:val="009D536C"/>
    <w:rsid w:val="009D53D8"/>
    <w:rsid w:val="009D6CB0"/>
    <w:rsid w:val="009D742C"/>
    <w:rsid w:val="009D7580"/>
    <w:rsid w:val="009E17F2"/>
    <w:rsid w:val="009E1C52"/>
    <w:rsid w:val="009E1EF8"/>
    <w:rsid w:val="009E2CAB"/>
    <w:rsid w:val="009E3670"/>
    <w:rsid w:val="009E3A7C"/>
    <w:rsid w:val="009E5A37"/>
    <w:rsid w:val="009E63EA"/>
    <w:rsid w:val="009E6CB4"/>
    <w:rsid w:val="009E6CC2"/>
    <w:rsid w:val="009E6E80"/>
    <w:rsid w:val="009E7A46"/>
    <w:rsid w:val="009F0BAF"/>
    <w:rsid w:val="009F2495"/>
    <w:rsid w:val="009F26C4"/>
    <w:rsid w:val="009F31E8"/>
    <w:rsid w:val="009F32A2"/>
    <w:rsid w:val="009F44D8"/>
    <w:rsid w:val="009F5E62"/>
    <w:rsid w:val="009F6403"/>
    <w:rsid w:val="009F77B9"/>
    <w:rsid w:val="009F79A2"/>
    <w:rsid w:val="009F7B75"/>
    <w:rsid w:val="00A00286"/>
    <w:rsid w:val="00A00839"/>
    <w:rsid w:val="00A00D8A"/>
    <w:rsid w:val="00A02282"/>
    <w:rsid w:val="00A0304C"/>
    <w:rsid w:val="00A03D1C"/>
    <w:rsid w:val="00A03F8F"/>
    <w:rsid w:val="00A04AB0"/>
    <w:rsid w:val="00A04AD6"/>
    <w:rsid w:val="00A0503C"/>
    <w:rsid w:val="00A06E79"/>
    <w:rsid w:val="00A078BA"/>
    <w:rsid w:val="00A079CF"/>
    <w:rsid w:val="00A127FB"/>
    <w:rsid w:val="00A129CA"/>
    <w:rsid w:val="00A12DF6"/>
    <w:rsid w:val="00A1356A"/>
    <w:rsid w:val="00A13EE7"/>
    <w:rsid w:val="00A146AC"/>
    <w:rsid w:val="00A1486A"/>
    <w:rsid w:val="00A15893"/>
    <w:rsid w:val="00A16267"/>
    <w:rsid w:val="00A175E3"/>
    <w:rsid w:val="00A1762F"/>
    <w:rsid w:val="00A21505"/>
    <w:rsid w:val="00A21952"/>
    <w:rsid w:val="00A21C37"/>
    <w:rsid w:val="00A22933"/>
    <w:rsid w:val="00A22E32"/>
    <w:rsid w:val="00A236F9"/>
    <w:rsid w:val="00A24641"/>
    <w:rsid w:val="00A24D9D"/>
    <w:rsid w:val="00A26B6A"/>
    <w:rsid w:val="00A26FC1"/>
    <w:rsid w:val="00A30062"/>
    <w:rsid w:val="00A30EC1"/>
    <w:rsid w:val="00A313FE"/>
    <w:rsid w:val="00A32901"/>
    <w:rsid w:val="00A32911"/>
    <w:rsid w:val="00A32C5B"/>
    <w:rsid w:val="00A32FE3"/>
    <w:rsid w:val="00A33841"/>
    <w:rsid w:val="00A33A50"/>
    <w:rsid w:val="00A34259"/>
    <w:rsid w:val="00A35626"/>
    <w:rsid w:val="00A3565B"/>
    <w:rsid w:val="00A361F2"/>
    <w:rsid w:val="00A36473"/>
    <w:rsid w:val="00A368FA"/>
    <w:rsid w:val="00A37037"/>
    <w:rsid w:val="00A37A21"/>
    <w:rsid w:val="00A40DB2"/>
    <w:rsid w:val="00A419BE"/>
    <w:rsid w:val="00A42621"/>
    <w:rsid w:val="00A428AC"/>
    <w:rsid w:val="00A428D0"/>
    <w:rsid w:val="00A4472E"/>
    <w:rsid w:val="00A447C4"/>
    <w:rsid w:val="00A44BA0"/>
    <w:rsid w:val="00A451E5"/>
    <w:rsid w:val="00A45B0A"/>
    <w:rsid w:val="00A45E3F"/>
    <w:rsid w:val="00A474D1"/>
    <w:rsid w:val="00A47B4C"/>
    <w:rsid w:val="00A51F43"/>
    <w:rsid w:val="00A52807"/>
    <w:rsid w:val="00A54E70"/>
    <w:rsid w:val="00A5536A"/>
    <w:rsid w:val="00A5662C"/>
    <w:rsid w:val="00A56986"/>
    <w:rsid w:val="00A56A98"/>
    <w:rsid w:val="00A633FA"/>
    <w:rsid w:val="00A637A5"/>
    <w:rsid w:val="00A64E12"/>
    <w:rsid w:val="00A655F5"/>
    <w:rsid w:val="00A66825"/>
    <w:rsid w:val="00A669AE"/>
    <w:rsid w:val="00A66A46"/>
    <w:rsid w:val="00A66A70"/>
    <w:rsid w:val="00A675CA"/>
    <w:rsid w:val="00A67BEF"/>
    <w:rsid w:val="00A70044"/>
    <w:rsid w:val="00A703D1"/>
    <w:rsid w:val="00A714D8"/>
    <w:rsid w:val="00A71CBD"/>
    <w:rsid w:val="00A71ECD"/>
    <w:rsid w:val="00A720F6"/>
    <w:rsid w:val="00A737E7"/>
    <w:rsid w:val="00A7498C"/>
    <w:rsid w:val="00A74BBC"/>
    <w:rsid w:val="00A74F61"/>
    <w:rsid w:val="00A77241"/>
    <w:rsid w:val="00A77D0E"/>
    <w:rsid w:val="00A80C98"/>
    <w:rsid w:val="00A817EB"/>
    <w:rsid w:val="00A818CE"/>
    <w:rsid w:val="00A82315"/>
    <w:rsid w:val="00A828CD"/>
    <w:rsid w:val="00A82D00"/>
    <w:rsid w:val="00A8397D"/>
    <w:rsid w:val="00A84E19"/>
    <w:rsid w:val="00A8572A"/>
    <w:rsid w:val="00A85A26"/>
    <w:rsid w:val="00A85AEC"/>
    <w:rsid w:val="00A8673C"/>
    <w:rsid w:val="00A86B11"/>
    <w:rsid w:val="00A86D36"/>
    <w:rsid w:val="00A87F22"/>
    <w:rsid w:val="00A90529"/>
    <w:rsid w:val="00A907B0"/>
    <w:rsid w:val="00A91136"/>
    <w:rsid w:val="00A91935"/>
    <w:rsid w:val="00A91CC0"/>
    <w:rsid w:val="00A92256"/>
    <w:rsid w:val="00A930C9"/>
    <w:rsid w:val="00A93CB5"/>
    <w:rsid w:val="00A94E26"/>
    <w:rsid w:val="00A952A4"/>
    <w:rsid w:val="00A95B0E"/>
    <w:rsid w:val="00A95F9E"/>
    <w:rsid w:val="00A960AF"/>
    <w:rsid w:val="00AA032D"/>
    <w:rsid w:val="00AA0339"/>
    <w:rsid w:val="00AA0DD9"/>
    <w:rsid w:val="00AA3587"/>
    <w:rsid w:val="00AA49F7"/>
    <w:rsid w:val="00AA4A2F"/>
    <w:rsid w:val="00AA53F4"/>
    <w:rsid w:val="00AA6AE7"/>
    <w:rsid w:val="00AA74C9"/>
    <w:rsid w:val="00AB024D"/>
    <w:rsid w:val="00AB0750"/>
    <w:rsid w:val="00AB0A02"/>
    <w:rsid w:val="00AB0CCC"/>
    <w:rsid w:val="00AB0D5D"/>
    <w:rsid w:val="00AB1A98"/>
    <w:rsid w:val="00AB2306"/>
    <w:rsid w:val="00AB2475"/>
    <w:rsid w:val="00AB3D16"/>
    <w:rsid w:val="00AB5672"/>
    <w:rsid w:val="00AB63A3"/>
    <w:rsid w:val="00AB6551"/>
    <w:rsid w:val="00AB6DAA"/>
    <w:rsid w:val="00AB7762"/>
    <w:rsid w:val="00AC16AF"/>
    <w:rsid w:val="00AC2545"/>
    <w:rsid w:val="00AC259E"/>
    <w:rsid w:val="00AC326E"/>
    <w:rsid w:val="00AC35AA"/>
    <w:rsid w:val="00AC3A44"/>
    <w:rsid w:val="00AC48DA"/>
    <w:rsid w:val="00AC5FE8"/>
    <w:rsid w:val="00AC6018"/>
    <w:rsid w:val="00AC6029"/>
    <w:rsid w:val="00AC7A61"/>
    <w:rsid w:val="00AD09CD"/>
    <w:rsid w:val="00AD0E0F"/>
    <w:rsid w:val="00AD193A"/>
    <w:rsid w:val="00AD1FBB"/>
    <w:rsid w:val="00AD25A6"/>
    <w:rsid w:val="00AD2B3B"/>
    <w:rsid w:val="00AD2C8D"/>
    <w:rsid w:val="00AD2C9E"/>
    <w:rsid w:val="00AD3789"/>
    <w:rsid w:val="00AD4360"/>
    <w:rsid w:val="00AD4525"/>
    <w:rsid w:val="00AD4862"/>
    <w:rsid w:val="00AD4A58"/>
    <w:rsid w:val="00AD5E4D"/>
    <w:rsid w:val="00AD6FE6"/>
    <w:rsid w:val="00AE10DE"/>
    <w:rsid w:val="00AE15EB"/>
    <w:rsid w:val="00AE1790"/>
    <w:rsid w:val="00AE2F30"/>
    <w:rsid w:val="00AE4C3D"/>
    <w:rsid w:val="00AE543C"/>
    <w:rsid w:val="00AE54A5"/>
    <w:rsid w:val="00AE580C"/>
    <w:rsid w:val="00AE5F5F"/>
    <w:rsid w:val="00AE62CA"/>
    <w:rsid w:val="00AE6972"/>
    <w:rsid w:val="00AF099D"/>
    <w:rsid w:val="00AF0B05"/>
    <w:rsid w:val="00AF0CF3"/>
    <w:rsid w:val="00AF1460"/>
    <w:rsid w:val="00AF2676"/>
    <w:rsid w:val="00AF2F6D"/>
    <w:rsid w:val="00AF339D"/>
    <w:rsid w:val="00AF4B0C"/>
    <w:rsid w:val="00AF4CA7"/>
    <w:rsid w:val="00AF576F"/>
    <w:rsid w:val="00AF5797"/>
    <w:rsid w:val="00AF63DD"/>
    <w:rsid w:val="00AF650B"/>
    <w:rsid w:val="00B015AD"/>
    <w:rsid w:val="00B01BDA"/>
    <w:rsid w:val="00B02447"/>
    <w:rsid w:val="00B030B5"/>
    <w:rsid w:val="00B03423"/>
    <w:rsid w:val="00B034AA"/>
    <w:rsid w:val="00B03B40"/>
    <w:rsid w:val="00B043F4"/>
    <w:rsid w:val="00B047FB"/>
    <w:rsid w:val="00B0514C"/>
    <w:rsid w:val="00B05AC8"/>
    <w:rsid w:val="00B06188"/>
    <w:rsid w:val="00B06203"/>
    <w:rsid w:val="00B069CB"/>
    <w:rsid w:val="00B07A2A"/>
    <w:rsid w:val="00B07E20"/>
    <w:rsid w:val="00B102FF"/>
    <w:rsid w:val="00B10385"/>
    <w:rsid w:val="00B10FF3"/>
    <w:rsid w:val="00B11F69"/>
    <w:rsid w:val="00B1218F"/>
    <w:rsid w:val="00B12442"/>
    <w:rsid w:val="00B12DC4"/>
    <w:rsid w:val="00B12DE2"/>
    <w:rsid w:val="00B13183"/>
    <w:rsid w:val="00B13895"/>
    <w:rsid w:val="00B146A5"/>
    <w:rsid w:val="00B14D94"/>
    <w:rsid w:val="00B16861"/>
    <w:rsid w:val="00B16932"/>
    <w:rsid w:val="00B16F83"/>
    <w:rsid w:val="00B171B1"/>
    <w:rsid w:val="00B176C9"/>
    <w:rsid w:val="00B17902"/>
    <w:rsid w:val="00B2017B"/>
    <w:rsid w:val="00B20488"/>
    <w:rsid w:val="00B20963"/>
    <w:rsid w:val="00B20F5F"/>
    <w:rsid w:val="00B2170E"/>
    <w:rsid w:val="00B240A0"/>
    <w:rsid w:val="00B26C55"/>
    <w:rsid w:val="00B3013D"/>
    <w:rsid w:val="00B31461"/>
    <w:rsid w:val="00B315CF"/>
    <w:rsid w:val="00B3210A"/>
    <w:rsid w:val="00B32657"/>
    <w:rsid w:val="00B32671"/>
    <w:rsid w:val="00B32681"/>
    <w:rsid w:val="00B34157"/>
    <w:rsid w:val="00B359E5"/>
    <w:rsid w:val="00B366CA"/>
    <w:rsid w:val="00B36754"/>
    <w:rsid w:val="00B36A02"/>
    <w:rsid w:val="00B36EB9"/>
    <w:rsid w:val="00B36F34"/>
    <w:rsid w:val="00B376B2"/>
    <w:rsid w:val="00B4012E"/>
    <w:rsid w:val="00B40144"/>
    <w:rsid w:val="00B401D6"/>
    <w:rsid w:val="00B41DDC"/>
    <w:rsid w:val="00B423E9"/>
    <w:rsid w:val="00B42536"/>
    <w:rsid w:val="00B43FC7"/>
    <w:rsid w:val="00B4550C"/>
    <w:rsid w:val="00B45942"/>
    <w:rsid w:val="00B45F74"/>
    <w:rsid w:val="00B46EE3"/>
    <w:rsid w:val="00B47AAB"/>
    <w:rsid w:val="00B50438"/>
    <w:rsid w:val="00B5056A"/>
    <w:rsid w:val="00B50731"/>
    <w:rsid w:val="00B5277B"/>
    <w:rsid w:val="00B529D8"/>
    <w:rsid w:val="00B53091"/>
    <w:rsid w:val="00B54D2F"/>
    <w:rsid w:val="00B57A56"/>
    <w:rsid w:val="00B57F43"/>
    <w:rsid w:val="00B614BD"/>
    <w:rsid w:val="00B62136"/>
    <w:rsid w:val="00B62FBE"/>
    <w:rsid w:val="00B6482C"/>
    <w:rsid w:val="00B65EC9"/>
    <w:rsid w:val="00B6637B"/>
    <w:rsid w:val="00B703F8"/>
    <w:rsid w:val="00B709F3"/>
    <w:rsid w:val="00B70E71"/>
    <w:rsid w:val="00B71048"/>
    <w:rsid w:val="00B71776"/>
    <w:rsid w:val="00B71E6C"/>
    <w:rsid w:val="00B71E73"/>
    <w:rsid w:val="00B71FDD"/>
    <w:rsid w:val="00B73601"/>
    <w:rsid w:val="00B739EE"/>
    <w:rsid w:val="00B73B67"/>
    <w:rsid w:val="00B73F5B"/>
    <w:rsid w:val="00B7474A"/>
    <w:rsid w:val="00B75530"/>
    <w:rsid w:val="00B75B20"/>
    <w:rsid w:val="00B7622F"/>
    <w:rsid w:val="00B76334"/>
    <w:rsid w:val="00B76372"/>
    <w:rsid w:val="00B7794C"/>
    <w:rsid w:val="00B82EE3"/>
    <w:rsid w:val="00B83B07"/>
    <w:rsid w:val="00B84CF9"/>
    <w:rsid w:val="00B85DCB"/>
    <w:rsid w:val="00B870CA"/>
    <w:rsid w:val="00B87A80"/>
    <w:rsid w:val="00B87FA4"/>
    <w:rsid w:val="00B92E52"/>
    <w:rsid w:val="00B93CF6"/>
    <w:rsid w:val="00B93F3A"/>
    <w:rsid w:val="00B966DC"/>
    <w:rsid w:val="00B9688C"/>
    <w:rsid w:val="00B97C4A"/>
    <w:rsid w:val="00B97EC1"/>
    <w:rsid w:val="00BA137E"/>
    <w:rsid w:val="00BA51F6"/>
    <w:rsid w:val="00BA532A"/>
    <w:rsid w:val="00BA5E44"/>
    <w:rsid w:val="00BA5FFA"/>
    <w:rsid w:val="00BA6FFB"/>
    <w:rsid w:val="00BB048E"/>
    <w:rsid w:val="00BB068B"/>
    <w:rsid w:val="00BB2B5B"/>
    <w:rsid w:val="00BB4BE9"/>
    <w:rsid w:val="00BB5E2E"/>
    <w:rsid w:val="00BB6214"/>
    <w:rsid w:val="00BB6A0E"/>
    <w:rsid w:val="00BB6C4A"/>
    <w:rsid w:val="00BB72C3"/>
    <w:rsid w:val="00BB7C40"/>
    <w:rsid w:val="00BC061E"/>
    <w:rsid w:val="00BC07EE"/>
    <w:rsid w:val="00BC10C1"/>
    <w:rsid w:val="00BC2B5D"/>
    <w:rsid w:val="00BC3980"/>
    <w:rsid w:val="00BC47CE"/>
    <w:rsid w:val="00BC4B51"/>
    <w:rsid w:val="00BC5F57"/>
    <w:rsid w:val="00BC6D73"/>
    <w:rsid w:val="00BC7895"/>
    <w:rsid w:val="00BD1F1E"/>
    <w:rsid w:val="00BD3B10"/>
    <w:rsid w:val="00BD3B23"/>
    <w:rsid w:val="00BD3C2B"/>
    <w:rsid w:val="00BD412D"/>
    <w:rsid w:val="00BD672A"/>
    <w:rsid w:val="00BD6E2E"/>
    <w:rsid w:val="00BD7AC8"/>
    <w:rsid w:val="00BE03F0"/>
    <w:rsid w:val="00BE2604"/>
    <w:rsid w:val="00BE43D5"/>
    <w:rsid w:val="00BE480E"/>
    <w:rsid w:val="00BE4EF9"/>
    <w:rsid w:val="00BE5F6B"/>
    <w:rsid w:val="00BE661F"/>
    <w:rsid w:val="00BE7092"/>
    <w:rsid w:val="00BE7EE2"/>
    <w:rsid w:val="00BF12ED"/>
    <w:rsid w:val="00BF1BF2"/>
    <w:rsid w:val="00BF3BCB"/>
    <w:rsid w:val="00BF4459"/>
    <w:rsid w:val="00BF6C13"/>
    <w:rsid w:val="00BF7866"/>
    <w:rsid w:val="00C0166C"/>
    <w:rsid w:val="00C03417"/>
    <w:rsid w:val="00C0452A"/>
    <w:rsid w:val="00C04F41"/>
    <w:rsid w:val="00C072FB"/>
    <w:rsid w:val="00C07739"/>
    <w:rsid w:val="00C111A9"/>
    <w:rsid w:val="00C113BF"/>
    <w:rsid w:val="00C123B8"/>
    <w:rsid w:val="00C123C5"/>
    <w:rsid w:val="00C12C97"/>
    <w:rsid w:val="00C1368C"/>
    <w:rsid w:val="00C14784"/>
    <w:rsid w:val="00C14BF5"/>
    <w:rsid w:val="00C14C43"/>
    <w:rsid w:val="00C15241"/>
    <w:rsid w:val="00C16FC6"/>
    <w:rsid w:val="00C17F12"/>
    <w:rsid w:val="00C21250"/>
    <w:rsid w:val="00C21ABE"/>
    <w:rsid w:val="00C21BA7"/>
    <w:rsid w:val="00C225CC"/>
    <w:rsid w:val="00C24254"/>
    <w:rsid w:val="00C24313"/>
    <w:rsid w:val="00C243E1"/>
    <w:rsid w:val="00C249B2"/>
    <w:rsid w:val="00C24B5B"/>
    <w:rsid w:val="00C25970"/>
    <w:rsid w:val="00C26CD9"/>
    <w:rsid w:val="00C27D01"/>
    <w:rsid w:val="00C27DB6"/>
    <w:rsid w:val="00C303DD"/>
    <w:rsid w:val="00C30877"/>
    <w:rsid w:val="00C31D7A"/>
    <w:rsid w:val="00C323DE"/>
    <w:rsid w:val="00C333FE"/>
    <w:rsid w:val="00C33915"/>
    <w:rsid w:val="00C33E28"/>
    <w:rsid w:val="00C33EB8"/>
    <w:rsid w:val="00C352C1"/>
    <w:rsid w:val="00C364C9"/>
    <w:rsid w:val="00C369A4"/>
    <w:rsid w:val="00C379A1"/>
    <w:rsid w:val="00C37BD7"/>
    <w:rsid w:val="00C37D53"/>
    <w:rsid w:val="00C37F60"/>
    <w:rsid w:val="00C40315"/>
    <w:rsid w:val="00C4071D"/>
    <w:rsid w:val="00C4135B"/>
    <w:rsid w:val="00C42388"/>
    <w:rsid w:val="00C42767"/>
    <w:rsid w:val="00C42E8B"/>
    <w:rsid w:val="00C435AD"/>
    <w:rsid w:val="00C43FBD"/>
    <w:rsid w:val="00C46177"/>
    <w:rsid w:val="00C465E6"/>
    <w:rsid w:val="00C471F5"/>
    <w:rsid w:val="00C500D9"/>
    <w:rsid w:val="00C5057A"/>
    <w:rsid w:val="00C50698"/>
    <w:rsid w:val="00C50870"/>
    <w:rsid w:val="00C50CD1"/>
    <w:rsid w:val="00C50F2E"/>
    <w:rsid w:val="00C512A4"/>
    <w:rsid w:val="00C51F54"/>
    <w:rsid w:val="00C5289F"/>
    <w:rsid w:val="00C5323D"/>
    <w:rsid w:val="00C53F91"/>
    <w:rsid w:val="00C54A68"/>
    <w:rsid w:val="00C54BCE"/>
    <w:rsid w:val="00C5582B"/>
    <w:rsid w:val="00C56710"/>
    <w:rsid w:val="00C61AA0"/>
    <w:rsid w:val="00C63374"/>
    <w:rsid w:val="00C64009"/>
    <w:rsid w:val="00C6584E"/>
    <w:rsid w:val="00C65C7A"/>
    <w:rsid w:val="00C66316"/>
    <w:rsid w:val="00C66605"/>
    <w:rsid w:val="00C66808"/>
    <w:rsid w:val="00C710EF"/>
    <w:rsid w:val="00C719F0"/>
    <w:rsid w:val="00C71FDE"/>
    <w:rsid w:val="00C73396"/>
    <w:rsid w:val="00C746BB"/>
    <w:rsid w:val="00C7600B"/>
    <w:rsid w:val="00C76919"/>
    <w:rsid w:val="00C76E74"/>
    <w:rsid w:val="00C77569"/>
    <w:rsid w:val="00C815FD"/>
    <w:rsid w:val="00C833E2"/>
    <w:rsid w:val="00C83617"/>
    <w:rsid w:val="00C84D9D"/>
    <w:rsid w:val="00C8537F"/>
    <w:rsid w:val="00C85503"/>
    <w:rsid w:val="00C85D17"/>
    <w:rsid w:val="00C86220"/>
    <w:rsid w:val="00C86756"/>
    <w:rsid w:val="00C91DD0"/>
    <w:rsid w:val="00C924E1"/>
    <w:rsid w:val="00C94ED0"/>
    <w:rsid w:val="00C97947"/>
    <w:rsid w:val="00CA0C6E"/>
    <w:rsid w:val="00CA30B4"/>
    <w:rsid w:val="00CA326C"/>
    <w:rsid w:val="00CA3632"/>
    <w:rsid w:val="00CA3F3C"/>
    <w:rsid w:val="00CA6C20"/>
    <w:rsid w:val="00CA6C69"/>
    <w:rsid w:val="00CA7CF9"/>
    <w:rsid w:val="00CB0A24"/>
    <w:rsid w:val="00CB216C"/>
    <w:rsid w:val="00CB27F7"/>
    <w:rsid w:val="00CB2AAC"/>
    <w:rsid w:val="00CB2D5B"/>
    <w:rsid w:val="00CB31D6"/>
    <w:rsid w:val="00CB363B"/>
    <w:rsid w:val="00CB52B3"/>
    <w:rsid w:val="00CB5976"/>
    <w:rsid w:val="00CB6FD2"/>
    <w:rsid w:val="00CB6FF9"/>
    <w:rsid w:val="00CB71BD"/>
    <w:rsid w:val="00CB73B1"/>
    <w:rsid w:val="00CC0CEB"/>
    <w:rsid w:val="00CC1A54"/>
    <w:rsid w:val="00CC1AC1"/>
    <w:rsid w:val="00CC21CA"/>
    <w:rsid w:val="00CC253A"/>
    <w:rsid w:val="00CC3233"/>
    <w:rsid w:val="00CC4488"/>
    <w:rsid w:val="00CC44D9"/>
    <w:rsid w:val="00CC463D"/>
    <w:rsid w:val="00CC47EA"/>
    <w:rsid w:val="00CC5072"/>
    <w:rsid w:val="00CC5207"/>
    <w:rsid w:val="00CC5EAC"/>
    <w:rsid w:val="00CC63A9"/>
    <w:rsid w:val="00CC6761"/>
    <w:rsid w:val="00CC6CDE"/>
    <w:rsid w:val="00CC7119"/>
    <w:rsid w:val="00CD01AB"/>
    <w:rsid w:val="00CD4D52"/>
    <w:rsid w:val="00CD7078"/>
    <w:rsid w:val="00CD745B"/>
    <w:rsid w:val="00CD745F"/>
    <w:rsid w:val="00CD7A57"/>
    <w:rsid w:val="00CE0104"/>
    <w:rsid w:val="00CE0999"/>
    <w:rsid w:val="00CE1400"/>
    <w:rsid w:val="00CE1CC3"/>
    <w:rsid w:val="00CE225A"/>
    <w:rsid w:val="00CE4F07"/>
    <w:rsid w:val="00CE544F"/>
    <w:rsid w:val="00CE644C"/>
    <w:rsid w:val="00CF0802"/>
    <w:rsid w:val="00CF1201"/>
    <w:rsid w:val="00CF1874"/>
    <w:rsid w:val="00CF19C9"/>
    <w:rsid w:val="00CF3439"/>
    <w:rsid w:val="00CF3D05"/>
    <w:rsid w:val="00CF545D"/>
    <w:rsid w:val="00CF6D07"/>
    <w:rsid w:val="00CF6EB3"/>
    <w:rsid w:val="00D00AFA"/>
    <w:rsid w:val="00D0227E"/>
    <w:rsid w:val="00D037C3"/>
    <w:rsid w:val="00D03C92"/>
    <w:rsid w:val="00D05A17"/>
    <w:rsid w:val="00D05DF2"/>
    <w:rsid w:val="00D06CEE"/>
    <w:rsid w:val="00D11B38"/>
    <w:rsid w:val="00D121BB"/>
    <w:rsid w:val="00D130EF"/>
    <w:rsid w:val="00D13381"/>
    <w:rsid w:val="00D14494"/>
    <w:rsid w:val="00D1559E"/>
    <w:rsid w:val="00D15ADC"/>
    <w:rsid w:val="00D15F44"/>
    <w:rsid w:val="00D16047"/>
    <w:rsid w:val="00D16419"/>
    <w:rsid w:val="00D1791A"/>
    <w:rsid w:val="00D203AA"/>
    <w:rsid w:val="00D20D5A"/>
    <w:rsid w:val="00D223D5"/>
    <w:rsid w:val="00D228BC"/>
    <w:rsid w:val="00D22A92"/>
    <w:rsid w:val="00D2304C"/>
    <w:rsid w:val="00D23403"/>
    <w:rsid w:val="00D235DF"/>
    <w:rsid w:val="00D23D22"/>
    <w:rsid w:val="00D24619"/>
    <w:rsid w:val="00D25E3C"/>
    <w:rsid w:val="00D2648E"/>
    <w:rsid w:val="00D267C5"/>
    <w:rsid w:val="00D302B7"/>
    <w:rsid w:val="00D3073A"/>
    <w:rsid w:val="00D3075A"/>
    <w:rsid w:val="00D31898"/>
    <w:rsid w:val="00D31A54"/>
    <w:rsid w:val="00D320D8"/>
    <w:rsid w:val="00D346C3"/>
    <w:rsid w:val="00D355AF"/>
    <w:rsid w:val="00D367E3"/>
    <w:rsid w:val="00D37114"/>
    <w:rsid w:val="00D3712B"/>
    <w:rsid w:val="00D3729B"/>
    <w:rsid w:val="00D409B9"/>
    <w:rsid w:val="00D41F95"/>
    <w:rsid w:val="00D429EE"/>
    <w:rsid w:val="00D43521"/>
    <w:rsid w:val="00D4642E"/>
    <w:rsid w:val="00D464FE"/>
    <w:rsid w:val="00D4685D"/>
    <w:rsid w:val="00D46DB4"/>
    <w:rsid w:val="00D4760D"/>
    <w:rsid w:val="00D478AD"/>
    <w:rsid w:val="00D50325"/>
    <w:rsid w:val="00D506B0"/>
    <w:rsid w:val="00D50C67"/>
    <w:rsid w:val="00D51153"/>
    <w:rsid w:val="00D5125E"/>
    <w:rsid w:val="00D5158E"/>
    <w:rsid w:val="00D51CD4"/>
    <w:rsid w:val="00D52D22"/>
    <w:rsid w:val="00D54EA0"/>
    <w:rsid w:val="00D55A18"/>
    <w:rsid w:val="00D6092D"/>
    <w:rsid w:val="00D60B6A"/>
    <w:rsid w:val="00D62846"/>
    <w:rsid w:val="00D63309"/>
    <w:rsid w:val="00D655AE"/>
    <w:rsid w:val="00D65EB3"/>
    <w:rsid w:val="00D66278"/>
    <w:rsid w:val="00D67F55"/>
    <w:rsid w:val="00D7042E"/>
    <w:rsid w:val="00D72385"/>
    <w:rsid w:val="00D72D1C"/>
    <w:rsid w:val="00D7490A"/>
    <w:rsid w:val="00D74DC5"/>
    <w:rsid w:val="00D753BB"/>
    <w:rsid w:val="00D75BEE"/>
    <w:rsid w:val="00D76C9D"/>
    <w:rsid w:val="00D77100"/>
    <w:rsid w:val="00D81656"/>
    <w:rsid w:val="00D81959"/>
    <w:rsid w:val="00D81BBF"/>
    <w:rsid w:val="00D81EBD"/>
    <w:rsid w:val="00D8376A"/>
    <w:rsid w:val="00D843F6"/>
    <w:rsid w:val="00D853CE"/>
    <w:rsid w:val="00D85B83"/>
    <w:rsid w:val="00D862D2"/>
    <w:rsid w:val="00D86F27"/>
    <w:rsid w:val="00D870B4"/>
    <w:rsid w:val="00D87AC6"/>
    <w:rsid w:val="00D87B11"/>
    <w:rsid w:val="00D907EC"/>
    <w:rsid w:val="00D918A9"/>
    <w:rsid w:val="00D91D72"/>
    <w:rsid w:val="00D91DB6"/>
    <w:rsid w:val="00D9231B"/>
    <w:rsid w:val="00D92A02"/>
    <w:rsid w:val="00D941DB"/>
    <w:rsid w:val="00D947D5"/>
    <w:rsid w:val="00D95881"/>
    <w:rsid w:val="00D96A02"/>
    <w:rsid w:val="00DA11F0"/>
    <w:rsid w:val="00DA1D1B"/>
    <w:rsid w:val="00DA2799"/>
    <w:rsid w:val="00DA2BFB"/>
    <w:rsid w:val="00DA2F8E"/>
    <w:rsid w:val="00DA432C"/>
    <w:rsid w:val="00DA4DCA"/>
    <w:rsid w:val="00DA55D8"/>
    <w:rsid w:val="00DA5D51"/>
    <w:rsid w:val="00DA6189"/>
    <w:rsid w:val="00DA626E"/>
    <w:rsid w:val="00DA62FE"/>
    <w:rsid w:val="00DA65CD"/>
    <w:rsid w:val="00DA6C2E"/>
    <w:rsid w:val="00DB2476"/>
    <w:rsid w:val="00DB2B25"/>
    <w:rsid w:val="00DB2B46"/>
    <w:rsid w:val="00DB34D1"/>
    <w:rsid w:val="00DB396D"/>
    <w:rsid w:val="00DB3CCC"/>
    <w:rsid w:val="00DB4817"/>
    <w:rsid w:val="00DB496F"/>
    <w:rsid w:val="00DB69D9"/>
    <w:rsid w:val="00DB6A05"/>
    <w:rsid w:val="00DB6E49"/>
    <w:rsid w:val="00DB7764"/>
    <w:rsid w:val="00DB7BD8"/>
    <w:rsid w:val="00DB7E5F"/>
    <w:rsid w:val="00DC1A90"/>
    <w:rsid w:val="00DC1C32"/>
    <w:rsid w:val="00DC1DB4"/>
    <w:rsid w:val="00DC246E"/>
    <w:rsid w:val="00DC4FDA"/>
    <w:rsid w:val="00DC592E"/>
    <w:rsid w:val="00DC7801"/>
    <w:rsid w:val="00DC781D"/>
    <w:rsid w:val="00DD124F"/>
    <w:rsid w:val="00DD1DDA"/>
    <w:rsid w:val="00DD22B1"/>
    <w:rsid w:val="00DD23B0"/>
    <w:rsid w:val="00DD2555"/>
    <w:rsid w:val="00DD283A"/>
    <w:rsid w:val="00DD4A16"/>
    <w:rsid w:val="00DD5C4D"/>
    <w:rsid w:val="00DD5CBC"/>
    <w:rsid w:val="00DD78BF"/>
    <w:rsid w:val="00DD78FD"/>
    <w:rsid w:val="00DD7EAB"/>
    <w:rsid w:val="00DE0919"/>
    <w:rsid w:val="00DE1619"/>
    <w:rsid w:val="00DE211D"/>
    <w:rsid w:val="00DE217C"/>
    <w:rsid w:val="00DE299E"/>
    <w:rsid w:val="00DE2E00"/>
    <w:rsid w:val="00DE30F1"/>
    <w:rsid w:val="00DE4818"/>
    <w:rsid w:val="00DE4D1A"/>
    <w:rsid w:val="00DE5C6B"/>
    <w:rsid w:val="00DE5D84"/>
    <w:rsid w:val="00DF0182"/>
    <w:rsid w:val="00DF01FA"/>
    <w:rsid w:val="00DF06B8"/>
    <w:rsid w:val="00DF0D39"/>
    <w:rsid w:val="00DF2164"/>
    <w:rsid w:val="00DF2514"/>
    <w:rsid w:val="00DF509A"/>
    <w:rsid w:val="00DF5208"/>
    <w:rsid w:val="00DF5990"/>
    <w:rsid w:val="00E01001"/>
    <w:rsid w:val="00E01DB6"/>
    <w:rsid w:val="00E0228A"/>
    <w:rsid w:val="00E0296F"/>
    <w:rsid w:val="00E04268"/>
    <w:rsid w:val="00E04D7C"/>
    <w:rsid w:val="00E05CE2"/>
    <w:rsid w:val="00E060CD"/>
    <w:rsid w:val="00E0652B"/>
    <w:rsid w:val="00E104B3"/>
    <w:rsid w:val="00E1064D"/>
    <w:rsid w:val="00E11332"/>
    <w:rsid w:val="00E1152C"/>
    <w:rsid w:val="00E11910"/>
    <w:rsid w:val="00E124E0"/>
    <w:rsid w:val="00E129C4"/>
    <w:rsid w:val="00E12FCD"/>
    <w:rsid w:val="00E13321"/>
    <w:rsid w:val="00E14A70"/>
    <w:rsid w:val="00E15747"/>
    <w:rsid w:val="00E205C9"/>
    <w:rsid w:val="00E21579"/>
    <w:rsid w:val="00E2293E"/>
    <w:rsid w:val="00E22B92"/>
    <w:rsid w:val="00E23F87"/>
    <w:rsid w:val="00E24239"/>
    <w:rsid w:val="00E24841"/>
    <w:rsid w:val="00E24EDC"/>
    <w:rsid w:val="00E250B1"/>
    <w:rsid w:val="00E25F19"/>
    <w:rsid w:val="00E26750"/>
    <w:rsid w:val="00E2779C"/>
    <w:rsid w:val="00E30BAE"/>
    <w:rsid w:val="00E31F8C"/>
    <w:rsid w:val="00E321F6"/>
    <w:rsid w:val="00E333F2"/>
    <w:rsid w:val="00E35625"/>
    <w:rsid w:val="00E356AB"/>
    <w:rsid w:val="00E36092"/>
    <w:rsid w:val="00E372D1"/>
    <w:rsid w:val="00E37323"/>
    <w:rsid w:val="00E3797C"/>
    <w:rsid w:val="00E40504"/>
    <w:rsid w:val="00E4118D"/>
    <w:rsid w:val="00E41E73"/>
    <w:rsid w:val="00E429BC"/>
    <w:rsid w:val="00E42E5E"/>
    <w:rsid w:val="00E432C7"/>
    <w:rsid w:val="00E44F9A"/>
    <w:rsid w:val="00E46579"/>
    <w:rsid w:val="00E46D4C"/>
    <w:rsid w:val="00E47A03"/>
    <w:rsid w:val="00E50319"/>
    <w:rsid w:val="00E50DBC"/>
    <w:rsid w:val="00E54164"/>
    <w:rsid w:val="00E561EA"/>
    <w:rsid w:val="00E565FD"/>
    <w:rsid w:val="00E57D3E"/>
    <w:rsid w:val="00E602C7"/>
    <w:rsid w:val="00E60F33"/>
    <w:rsid w:val="00E62BB3"/>
    <w:rsid w:val="00E62BCA"/>
    <w:rsid w:val="00E62D72"/>
    <w:rsid w:val="00E63ED0"/>
    <w:rsid w:val="00E6591A"/>
    <w:rsid w:val="00E6597D"/>
    <w:rsid w:val="00E65E28"/>
    <w:rsid w:val="00E67608"/>
    <w:rsid w:val="00E677D1"/>
    <w:rsid w:val="00E70183"/>
    <w:rsid w:val="00E7087F"/>
    <w:rsid w:val="00E70D5C"/>
    <w:rsid w:val="00E720ED"/>
    <w:rsid w:val="00E72143"/>
    <w:rsid w:val="00E7327D"/>
    <w:rsid w:val="00E73C96"/>
    <w:rsid w:val="00E741C6"/>
    <w:rsid w:val="00E75EF1"/>
    <w:rsid w:val="00E775F1"/>
    <w:rsid w:val="00E7792F"/>
    <w:rsid w:val="00E77C9B"/>
    <w:rsid w:val="00E81E3B"/>
    <w:rsid w:val="00E82ABD"/>
    <w:rsid w:val="00E83529"/>
    <w:rsid w:val="00E836A0"/>
    <w:rsid w:val="00E836F3"/>
    <w:rsid w:val="00E83D0C"/>
    <w:rsid w:val="00E84D23"/>
    <w:rsid w:val="00E84D97"/>
    <w:rsid w:val="00E85CCB"/>
    <w:rsid w:val="00E86B40"/>
    <w:rsid w:val="00E90568"/>
    <w:rsid w:val="00E908E5"/>
    <w:rsid w:val="00E914E0"/>
    <w:rsid w:val="00E91BC1"/>
    <w:rsid w:val="00E924AB"/>
    <w:rsid w:val="00E93500"/>
    <w:rsid w:val="00E93E3B"/>
    <w:rsid w:val="00E95161"/>
    <w:rsid w:val="00E95D46"/>
    <w:rsid w:val="00E96E66"/>
    <w:rsid w:val="00E97110"/>
    <w:rsid w:val="00E97885"/>
    <w:rsid w:val="00E97A16"/>
    <w:rsid w:val="00E97AFE"/>
    <w:rsid w:val="00EA1BA2"/>
    <w:rsid w:val="00EA27A8"/>
    <w:rsid w:val="00EA3018"/>
    <w:rsid w:val="00EA366B"/>
    <w:rsid w:val="00EA38B8"/>
    <w:rsid w:val="00EA3E86"/>
    <w:rsid w:val="00EA567E"/>
    <w:rsid w:val="00EA5D4F"/>
    <w:rsid w:val="00EA6250"/>
    <w:rsid w:val="00EA6B5B"/>
    <w:rsid w:val="00EA7C89"/>
    <w:rsid w:val="00EA7CB3"/>
    <w:rsid w:val="00EB01C2"/>
    <w:rsid w:val="00EB0C70"/>
    <w:rsid w:val="00EB105B"/>
    <w:rsid w:val="00EB18CE"/>
    <w:rsid w:val="00EB19BB"/>
    <w:rsid w:val="00EB1CD0"/>
    <w:rsid w:val="00EB53A2"/>
    <w:rsid w:val="00EB5B88"/>
    <w:rsid w:val="00EB5E54"/>
    <w:rsid w:val="00EB63B9"/>
    <w:rsid w:val="00EB6E60"/>
    <w:rsid w:val="00EB743B"/>
    <w:rsid w:val="00EB7E62"/>
    <w:rsid w:val="00EC08D4"/>
    <w:rsid w:val="00EC11A3"/>
    <w:rsid w:val="00EC5214"/>
    <w:rsid w:val="00EC57B8"/>
    <w:rsid w:val="00EC61AE"/>
    <w:rsid w:val="00EC64E4"/>
    <w:rsid w:val="00EC65A7"/>
    <w:rsid w:val="00EC6852"/>
    <w:rsid w:val="00EC71C8"/>
    <w:rsid w:val="00ED013E"/>
    <w:rsid w:val="00ED0455"/>
    <w:rsid w:val="00ED0EC4"/>
    <w:rsid w:val="00ED0EEA"/>
    <w:rsid w:val="00ED1A8B"/>
    <w:rsid w:val="00ED3333"/>
    <w:rsid w:val="00ED4A4E"/>
    <w:rsid w:val="00ED78AC"/>
    <w:rsid w:val="00EE111B"/>
    <w:rsid w:val="00EE2A0F"/>
    <w:rsid w:val="00EE373F"/>
    <w:rsid w:val="00EE41C1"/>
    <w:rsid w:val="00EE497F"/>
    <w:rsid w:val="00EE4E7A"/>
    <w:rsid w:val="00EE6A43"/>
    <w:rsid w:val="00EE71A3"/>
    <w:rsid w:val="00EE7996"/>
    <w:rsid w:val="00EE7BC4"/>
    <w:rsid w:val="00EE7E50"/>
    <w:rsid w:val="00EE7F5E"/>
    <w:rsid w:val="00EF01E8"/>
    <w:rsid w:val="00EF02A1"/>
    <w:rsid w:val="00EF3F8C"/>
    <w:rsid w:val="00EF4AC7"/>
    <w:rsid w:val="00EF5EFD"/>
    <w:rsid w:val="00EF659A"/>
    <w:rsid w:val="00EF7A5C"/>
    <w:rsid w:val="00EF7F3F"/>
    <w:rsid w:val="00F00291"/>
    <w:rsid w:val="00F020B6"/>
    <w:rsid w:val="00F020F0"/>
    <w:rsid w:val="00F02BE1"/>
    <w:rsid w:val="00F034CC"/>
    <w:rsid w:val="00F037C0"/>
    <w:rsid w:val="00F03CFE"/>
    <w:rsid w:val="00F056A5"/>
    <w:rsid w:val="00F05C3C"/>
    <w:rsid w:val="00F05C7A"/>
    <w:rsid w:val="00F061CF"/>
    <w:rsid w:val="00F103E2"/>
    <w:rsid w:val="00F11388"/>
    <w:rsid w:val="00F117D8"/>
    <w:rsid w:val="00F127E1"/>
    <w:rsid w:val="00F1336C"/>
    <w:rsid w:val="00F1342E"/>
    <w:rsid w:val="00F1532F"/>
    <w:rsid w:val="00F15DA6"/>
    <w:rsid w:val="00F16B53"/>
    <w:rsid w:val="00F16E64"/>
    <w:rsid w:val="00F17E3C"/>
    <w:rsid w:val="00F17EC4"/>
    <w:rsid w:val="00F207A0"/>
    <w:rsid w:val="00F215A1"/>
    <w:rsid w:val="00F21636"/>
    <w:rsid w:val="00F21E14"/>
    <w:rsid w:val="00F23064"/>
    <w:rsid w:val="00F232A5"/>
    <w:rsid w:val="00F234F9"/>
    <w:rsid w:val="00F2373B"/>
    <w:rsid w:val="00F24410"/>
    <w:rsid w:val="00F24EEC"/>
    <w:rsid w:val="00F2537E"/>
    <w:rsid w:val="00F25412"/>
    <w:rsid w:val="00F26585"/>
    <w:rsid w:val="00F27B90"/>
    <w:rsid w:val="00F27BB8"/>
    <w:rsid w:val="00F30C9D"/>
    <w:rsid w:val="00F32137"/>
    <w:rsid w:val="00F322B5"/>
    <w:rsid w:val="00F32361"/>
    <w:rsid w:val="00F3243A"/>
    <w:rsid w:val="00F32A88"/>
    <w:rsid w:val="00F33505"/>
    <w:rsid w:val="00F335BF"/>
    <w:rsid w:val="00F34589"/>
    <w:rsid w:val="00F34AAB"/>
    <w:rsid w:val="00F36B3D"/>
    <w:rsid w:val="00F37460"/>
    <w:rsid w:val="00F4231F"/>
    <w:rsid w:val="00F4259B"/>
    <w:rsid w:val="00F42950"/>
    <w:rsid w:val="00F43842"/>
    <w:rsid w:val="00F4431B"/>
    <w:rsid w:val="00F443E2"/>
    <w:rsid w:val="00F454F3"/>
    <w:rsid w:val="00F45786"/>
    <w:rsid w:val="00F46F37"/>
    <w:rsid w:val="00F5081B"/>
    <w:rsid w:val="00F51180"/>
    <w:rsid w:val="00F512BA"/>
    <w:rsid w:val="00F52B6A"/>
    <w:rsid w:val="00F55800"/>
    <w:rsid w:val="00F558D9"/>
    <w:rsid w:val="00F57051"/>
    <w:rsid w:val="00F6191D"/>
    <w:rsid w:val="00F61AC2"/>
    <w:rsid w:val="00F62846"/>
    <w:rsid w:val="00F629E5"/>
    <w:rsid w:val="00F62CBD"/>
    <w:rsid w:val="00F64529"/>
    <w:rsid w:val="00F64CF5"/>
    <w:rsid w:val="00F65144"/>
    <w:rsid w:val="00F6554F"/>
    <w:rsid w:val="00F66EB0"/>
    <w:rsid w:val="00F673B1"/>
    <w:rsid w:val="00F67497"/>
    <w:rsid w:val="00F7158F"/>
    <w:rsid w:val="00F715F8"/>
    <w:rsid w:val="00F74CAA"/>
    <w:rsid w:val="00F74D9C"/>
    <w:rsid w:val="00F75840"/>
    <w:rsid w:val="00F75848"/>
    <w:rsid w:val="00F75D09"/>
    <w:rsid w:val="00F776A0"/>
    <w:rsid w:val="00F800EC"/>
    <w:rsid w:val="00F80751"/>
    <w:rsid w:val="00F80CEB"/>
    <w:rsid w:val="00F80E71"/>
    <w:rsid w:val="00F80F2A"/>
    <w:rsid w:val="00F82677"/>
    <w:rsid w:val="00F82C35"/>
    <w:rsid w:val="00F833E9"/>
    <w:rsid w:val="00F840F1"/>
    <w:rsid w:val="00F844AB"/>
    <w:rsid w:val="00F84914"/>
    <w:rsid w:val="00F84D87"/>
    <w:rsid w:val="00F85E70"/>
    <w:rsid w:val="00F8753E"/>
    <w:rsid w:val="00F87E24"/>
    <w:rsid w:val="00F9100E"/>
    <w:rsid w:val="00F91235"/>
    <w:rsid w:val="00F936FE"/>
    <w:rsid w:val="00F93D18"/>
    <w:rsid w:val="00F93D62"/>
    <w:rsid w:val="00F93EA2"/>
    <w:rsid w:val="00F9422A"/>
    <w:rsid w:val="00F942C4"/>
    <w:rsid w:val="00F94AF2"/>
    <w:rsid w:val="00F9552C"/>
    <w:rsid w:val="00F95962"/>
    <w:rsid w:val="00F969B2"/>
    <w:rsid w:val="00F97583"/>
    <w:rsid w:val="00FA133B"/>
    <w:rsid w:val="00FA17F8"/>
    <w:rsid w:val="00FA1B04"/>
    <w:rsid w:val="00FA23F6"/>
    <w:rsid w:val="00FA255F"/>
    <w:rsid w:val="00FA31FB"/>
    <w:rsid w:val="00FA3500"/>
    <w:rsid w:val="00FA3CFB"/>
    <w:rsid w:val="00FA4103"/>
    <w:rsid w:val="00FA554D"/>
    <w:rsid w:val="00FA58A5"/>
    <w:rsid w:val="00FA78AD"/>
    <w:rsid w:val="00FB05BD"/>
    <w:rsid w:val="00FB09DF"/>
    <w:rsid w:val="00FB18A4"/>
    <w:rsid w:val="00FB1A10"/>
    <w:rsid w:val="00FB1EA6"/>
    <w:rsid w:val="00FB27AC"/>
    <w:rsid w:val="00FB3026"/>
    <w:rsid w:val="00FB308E"/>
    <w:rsid w:val="00FB313E"/>
    <w:rsid w:val="00FB4708"/>
    <w:rsid w:val="00FB4D7C"/>
    <w:rsid w:val="00FB6308"/>
    <w:rsid w:val="00FB78ED"/>
    <w:rsid w:val="00FB7A28"/>
    <w:rsid w:val="00FB7A90"/>
    <w:rsid w:val="00FB7F99"/>
    <w:rsid w:val="00FC0077"/>
    <w:rsid w:val="00FC1C91"/>
    <w:rsid w:val="00FC227D"/>
    <w:rsid w:val="00FC2511"/>
    <w:rsid w:val="00FC328F"/>
    <w:rsid w:val="00FC3311"/>
    <w:rsid w:val="00FC36F3"/>
    <w:rsid w:val="00FC38F4"/>
    <w:rsid w:val="00FC3933"/>
    <w:rsid w:val="00FC5572"/>
    <w:rsid w:val="00FC6349"/>
    <w:rsid w:val="00FC71A8"/>
    <w:rsid w:val="00FC7399"/>
    <w:rsid w:val="00FC782B"/>
    <w:rsid w:val="00FC7A1B"/>
    <w:rsid w:val="00FD1E3C"/>
    <w:rsid w:val="00FD2B84"/>
    <w:rsid w:val="00FD2C9B"/>
    <w:rsid w:val="00FD4AB3"/>
    <w:rsid w:val="00FD52C0"/>
    <w:rsid w:val="00FD5607"/>
    <w:rsid w:val="00FD5904"/>
    <w:rsid w:val="00FD5C4A"/>
    <w:rsid w:val="00FD5C93"/>
    <w:rsid w:val="00FD6B44"/>
    <w:rsid w:val="00FE062F"/>
    <w:rsid w:val="00FE1AD3"/>
    <w:rsid w:val="00FE1D5F"/>
    <w:rsid w:val="00FE1D6B"/>
    <w:rsid w:val="00FE1FCF"/>
    <w:rsid w:val="00FE26AA"/>
    <w:rsid w:val="00FE33D5"/>
    <w:rsid w:val="00FE37F0"/>
    <w:rsid w:val="00FE3A84"/>
    <w:rsid w:val="00FE3B19"/>
    <w:rsid w:val="00FE3FBF"/>
    <w:rsid w:val="00FE50A4"/>
    <w:rsid w:val="00FE6C49"/>
    <w:rsid w:val="00FF0DE8"/>
    <w:rsid w:val="00FF152E"/>
    <w:rsid w:val="00FF25A2"/>
    <w:rsid w:val="00FF40FC"/>
    <w:rsid w:val="00FF4144"/>
    <w:rsid w:val="00FF5064"/>
    <w:rsid w:val="00FF6CA4"/>
    <w:rsid w:val="00FF7724"/>
    <w:rsid w:val="00FF7882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20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page number"/>
    <w:basedOn w:val="a0"/>
    <w:rsid w:val="0021721D"/>
  </w:style>
  <w:style w:type="paragraph" w:customStyle="1" w:styleId="CharCharCharCharCharCharCharCharCharCharCharChar">
    <w:name w:val="Char Char Char Char Char Char Char Char Char Char Char Char"/>
    <w:basedOn w:val="a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"/>
    <w:basedOn w:val="a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a"/>
    <w:link w:val="a8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21">
    <w:name w:val="Table 3D effects 2"/>
    <w:basedOn w:val="a1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Contemporary"/>
    <w:basedOn w:val="a1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Table Web 2"/>
    <w:basedOn w:val="a1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rsid w:val="00220977"/>
    <w:rPr>
      <w:sz w:val="22"/>
      <w:szCs w:val="22"/>
    </w:rPr>
  </w:style>
  <w:style w:type="character" w:customStyle="1" w:styleId="10">
    <w:name w:val="Заголовок 1 Знак"/>
    <w:link w:val="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ad">
    <w:name w:val="Hyperlink"/>
    <w:uiPriority w:val="99"/>
    <w:rsid w:val="00384039"/>
    <w:rPr>
      <w:color w:val="0000FF"/>
      <w:u w:val="single"/>
    </w:rPr>
  </w:style>
  <w:style w:type="character" w:styleId="ae">
    <w:name w:val="Strong"/>
    <w:uiPriority w:val="22"/>
    <w:qFormat/>
    <w:rsid w:val="00425118"/>
    <w:rPr>
      <w:b/>
      <w:bCs/>
    </w:rPr>
  </w:style>
  <w:style w:type="paragraph" w:styleId="af">
    <w:name w:val="List Paragraph"/>
    <w:basedOn w:val="a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Emphasis"/>
    <w:uiPriority w:val="20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a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a0"/>
    <w:rsid w:val="00450674"/>
  </w:style>
  <w:style w:type="paragraph" w:customStyle="1" w:styleId="CharCharCharChar">
    <w:name w:val="Char Char Char Char"/>
    <w:basedOn w:val="a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a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f1">
    <w:name w:val="Balloon Text"/>
    <w:basedOn w:val="a"/>
    <w:link w:val="af2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880637"/>
  </w:style>
  <w:style w:type="character" w:customStyle="1" w:styleId="af3">
    <w:name w:val="Без интервала Знак"/>
    <w:link w:val="af4"/>
    <w:locked/>
    <w:rsid w:val="008705AB"/>
    <w:rPr>
      <w:sz w:val="22"/>
      <w:szCs w:val="22"/>
      <w:lang w:val="ru-RU" w:eastAsia="ru-RU" w:bidi="ar-SA"/>
    </w:rPr>
  </w:style>
  <w:style w:type="paragraph" w:styleId="af4">
    <w:name w:val="No Spacing"/>
    <w:link w:val="af3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30">
    <w:name w:val="Заголовок 3 Знак"/>
    <w:link w:val="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af5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2">
    <w:name w:val="Абзац списка1"/>
    <w:basedOn w:val="a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f6">
    <w:name w:val="Intense Quote"/>
    <w:basedOn w:val="a"/>
    <w:next w:val="a"/>
    <w:link w:val="af7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af7">
    <w:name w:val="Выделенная цитата Знак"/>
    <w:link w:val="af6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2, webb Знак"/>
    <w:link w:val="a7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68658E"/>
  </w:style>
  <w:style w:type="character" w:styleId="af8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65E2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65E2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65E28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a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fd">
    <w:name w:val="Body Text Indent"/>
    <w:basedOn w:val="a"/>
    <w:link w:val="afe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502B6B"/>
    <w:rPr>
      <w:rFonts w:ascii="Times Armenian" w:eastAsia="Times New Roman" w:hAnsi="Times Armen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3D effects 2" w:uiPriority="0"/>
    <w:lsdException w:name="Table 3D effects 3" w:uiPriority="0"/>
    <w:lsdException w:name="Table Contemporary" w:uiPriority="0"/>
    <w:lsdException w:name="Table Web 1" w:uiPriority="0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38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81547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67A3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547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7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link w:val="a3"/>
    <w:uiPriority w:val="99"/>
    <w:rsid w:val="0021721D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page number"/>
    <w:basedOn w:val="a0"/>
    <w:rsid w:val="0021721D"/>
  </w:style>
  <w:style w:type="paragraph" w:customStyle="1" w:styleId="CharCharCharCharCharCharCharCharCharCharCharChar">
    <w:name w:val="Char Char Char Char Char Char Char Char Char Char Char Char"/>
    <w:basedOn w:val="a"/>
    <w:rsid w:val="0021721D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6">
    <w:name w:val="Знак Знак"/>
    <w:basedOn w:val="a"/>
    <w:rsid w:val="0021721D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, webb"/>
    <w:basedOn w:val="a"/>
    <w:link w:val="a8"/>
    <w:uiPriority w:val="99"/>
    <w:qFormat/>
    <w:rsid w:val="002172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21">
    <w:name w:val="Table 3D effects 2"/>
    <w:basedOn w:val="a1"/>
    <w:rsid w:val="0021721D"/>
    <w:rPr>
      <w:rFonts w:ascii="Times New Roman" w:eastAsia="Times New Roman" w:hAnsi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CCFFFF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Contemporary"/>
    <w:basedOn w:val="a1"/>
    <w:rsid w:val="0021721D"/>
    <w:rPr>
      <w:rFonts w:ascii="Times New Roman" w:eastAsia="Times New Roman" w:hAnsi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Table Web 2"/>
    <w:basedOn w:val="a1"/>
    <w:rsid w:val="0021721D"/>
    <w:rPr>
      <w:rFonts w:ascii="Times New Roman" w:eastAsia="Times New Roman" w:hAnsi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Grid"/>
    <w:basedOn w:val="a1"/>
    <w:rsid w:val="0084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2097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link w:val="ab"/>
    <w:uiPriority w:val="99"/>
    <w:rsid w:val="00220977"/>
    <w:rPr>
      <w:sz w:val="22"/>
      <w:szCs w:val="22"/>
    </w:rPr>
  </w:style>
  <w:style w:type="character" w:customStyle="1" w:styleId="10">
    <w:name w:val="Заголовок 1 Знак"/>
    <w:link w:val="1"/>
    <w:rsid w:val="00384039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styleId="ad">
    <w:name w:val="Hyperlink"/>
    <w:uiPriority w:val="99"/>
    <w:rsid w:val="00384039"/>
    <w:rPr>
      <w:color w:val="0000FF"/>
      <w:u w:val="single"/>
    </w:rPr>
  </w:style>
  <w:style w:type="character" w:styleId="ae">
    <w:name w:val="Strong"/>
    <w:uiPriority w:val="22"/>
    <w:qFormat/>
    <w:rsid w:val="00425118"/>
    <w:rPr>
      <w:b/>
      <w:bCs/>
    </w:rPr>
  </w:style>
  <w:style w:type="paragraph" w:styleId="af">
    <w:name w:val="List Paragraph"/>
    <w:basedOn w:val="a"/>
    <w:uiPriority w:val="34"/>
    <w:qFormat/>
    <w:rsid w:val="001F1A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Emphasis"/>
    <w:uiPriority w:val="20"/>
    <w:qFormat/>
    <w:rsid w:val="00975423"/>
    <w:rPr>
      <w:rFonts w:cs="Times New Roman"/>
      <w:i/>
      <w:iCs/>
    </w:rPr>
  </w:style>
  <w:style w:type="paragraph" w:customStyle="1" w:styleId="CharChar">
    <w:name w:val="Char Char"/>
    <w:basedOn w:val="a"/>
    <w:rsid w:val="00A66A70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pple-style-span">
    <w:name w:val="apple-style-span"/>
    <w:basedOn w:val="a0"/>
    <w:rsid w:val="00450674"/>
  </w:style>
  <w:style w:type="paragraph" w:customStyle="1" w:styleId="CharCharCharChar">
    <w:name w:val="Char Char Char Char"/>
    <w:basedOn w:val="a"/>
    <w:rsid w:val="00792CF1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customStyle="1" w:styleId="11">
    <w:name w:val="Без интервала1"/>
    <w:qFormat/>
    <w:rsid w:val="006B50CC"/>
    <w:rPr>
      <w:rFonts w:eastAsia="Times New Roman"/>
      <w:sz w:val="22"/>
      <w:szCs w:val="22"/>
      <w:lang w:val="ru-RU" w:eastAsia="ru-RU"/>
    </w:rPr>
  </w:style>
  <w:style w:type="paragraph" w:customStyle="1" w:styleId="CharChar1CharChar">
    <w:name w:val="Char Char1 Char Char"/>
    <w:basedOn w:val="a"/>
    <w:rsid w:val="00D60B6A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f1">
    <w:name w:val="Balloon Text"/>
    <w:basedOn w:val="a"/>
    <w:link w:val="af2"/>
    <w:uiPriority w:val="99"/>
    <w:semiHidden/>
    <w:unhideWhenUsed/>
    <w:rsid w:val="009E5A3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E5A37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rsid w:val="00880637"/>
  </w:style>
  <w:style w:type="character" w:customStyle="1" w:styleId="af3">
    <w:name w:val="Без интервала Знак"/>
    <w:link w:val="af4"/>
    <w:locked/>
    <w:rsid w:val="008705AB"/>
    <w:rPr>
      <w:sz w:val="22"/>
      <w:szCs w:val="22"/>
      <w:lang w:val="ru-RU" w:eastAsia="ru-RU" w:bidi="ar-SA"/>
    </w:rPr>
  </w:style>
  <w:style w:type="paragraph" w:styleId="af4">
    <w:name w:val="No Spacing"/>
    <w:link w:val="af3"/>
    <w:uiPriority w:val="1"/>
    <w:qFormat/>
    <w:rsid w:val="008705AB"/>
    <w:rPr>
      <w:sz w:val="22"/>
      <w:szCs w:val="22"/>
      <w:lang w:val="ru-RU" w:eastAsia="ru-RU"/>
    </w:rPr>
  </w:style>
  <w:style w:type="character" w:customStyle="1" w:styleId="30">
    <w:name w:val="Заголовок 3 Знак"/>
    <w:link w:val="3"/>
    <w:uiPriority w:val="9"/>
    <w:rsid w:val="00567A3B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567A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0">
    <w:name w:val="z-Конец формы Знак"/>
    <w:link w:val="z-"/>
    <w:uiPriority w:val="99"/>
    <w:semiHidden/>
    <w:rsid w:val="00567A3B"/>
    <w:rPr>
      <w:rFonts w:ascii="Arial" w:eastAsia="Times New Roman" w:hAnsi="Arial"/>
      <w:vanish/>
      <w:sz w:val="16"/>
      <w:szCs w:val="16"/>
    </w:rPr>
  </w:style>
  <w:style w:type="character" w:styleId="af5">
    <w:name w:val="FollowedHyperlink"/>
    <w:uiPriority w:val="99"/>
    <w:semiHidden/>
    <w:unhideWhenUsed/>
    <w:rsid w:val="00AF650B"/>
    <w:rPr>
      <w:color w:val="800080"/>
      <w:u w:val="single"/>
    </w:rPr>
  </w:style>
  <w:style w:type="paragraph" w:customStyle="1" w:styleId="12">
    <w:name w:val="Абзац списка1"/>
    <w:basedOn w:val="a"/>
    <w:qFormat/>
    <w:rsid w:val="001E5CD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9C4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"/>
    <w:rsid w:val="0081547F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40">
    <w:name w:val="Заголовок 4 Знак"/>
    <w:link w:val="4"/>
    <w:uiPriority w:val="9"/>
    <w:rsid w:val="0081547F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f6">
    <w:name w:val="Intense Quote"/>
    <w:basedOn w:val="a"/>
    <w:next w:val="a"/>
    <w:link w:val="af7"/>
    <w:uiPriority w:val="30"/>
    <w:qFormat/>
    <w:rsid w:val="00464FED"/>
    <w:pPr>
      <w:pBdr>
        <w:bottom w:val="single" w:sz="4" w:space="4" w:color="4F81BD"/>
      </w:pBdr>
      <w:spacing w:after="0"/>
      <w:jc w:val="center"/>
    </w:pPr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af7">
    <w:name w:val="Выделенная цитата Знак"/>
    <w:link w:val="af6"/>
    <w:uiPriority w:val="30"/>
    <w:rsid w:val="00464FED"/>
    <w:rPr>
      <w:rFonts w:ascii="Sylfaen" w:eastAsia="Times New Roman" w:hAnsi="Sylfaen"/>
      <w:b/>
      <w:bCs/>
      <w:i/>
      <w:iCs/>
      <w:color w:val="291FED"/>
      <w:sz w:val="24"/>
      <w:szCs w:val="24"/>
    </w:rPr>
  </w:style>
  <w:style w:type="character" w:customStyle="1" w:styleId="a8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2, webb Знак"/>
    <w:link w:val="a7"/>
    <w:locked/>
    <w:rsid w:val="00D51CD4"/>
    <w:rPr>
      <w:rFonts w:ascii="Times New Roman" w:eastAsia="Times New Roman" w:hAnsi="Times New Roman"/>
      <w:sz w:val="24"/>
      <w:szCs w:val="24"/>
    </w:rPr>
  </w:style>
  <w:style w:type="character" w:customStyle="1" w:styleId="textexposedshow">
    <w:name w:val="text_exposed_show"/>
    <w:basedOn w:val="a0"/>
    <w:rsid w:val="0068658E"/>
  </w:style>
  <w:style w:type="character" w:styleId="af8">
    <w:name w:val="annotation reference"/>
    <w:uiPriority w:val="99"/>
    <w:semiHidden/>
    <w:unhideWhenUsed/>
    <w:rsid w:val="00E65E28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65E28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E65E28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65E28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65E28"/>
    <w:rPr>
      <w:b/>
      <w:bCs/>
    </w:rPr>
  </w:style>
  <w:style w:type="paragraph" w:customStyle="1" w:styleId="CharChar2CharCharCharCharCharCharCharChar">
    <w:name w:val="Char Char2 Char Char Char Char Char Char Char Char"/>
    <w:basedOn w:val="a"/>
    <w:rsid w:val="005339C6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paragraph" w:styleId="afd">
    <w:name w:val="Body Text Indent"/>
    <w:basedOn w:val="a"/>
    <w:link w:val="afe"/>
    <w:rsid w:val="00502B6B"/>
    <w:pPr>
      <w:spacing w:after="120" w:line="240" w:lineRule="auto"/>
      <w:ind w:left="283"/>
    </w:pPr>
    <w:rPr>
      <w:rFonts w:ascii="Times Armenian" w:eastAsia="Times New Roman" w:hAnsi="Times Armeni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502B6B"/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400" i="1">
                <a:latin typeface="GHEA Grapalat" pitchFamily="50" charset="0"/>
              </a:defRPr>
            </a:pPr>
            <a:r>
              <a:rPr lang="en-US" sz="1400" i="1">
                <a:latin typeface="GHEA Grapalat" pitchFamily="50" charset="0"/>
              </a:rPr>
              <a:t>Դիմում-բողոքների</a:t>
            </a:r>
            <a:r>
              <a:rPr lang="en-US" sz="1400" i="1" baseline="0">
                <a:latin typeface="GHEA Grapalat" pitchFamily="50" charset="0"/>
              </a:rPr>
              <a:t> թիվն ըստ II-րդ կիսամյակի ամիսների</a:t>
            </a:r>
            <a:endParaRPr lang="ru-RU" sz="1400" i="1"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7775630703166936"/>
          <c:y val="3.548794527591178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2019թ. II կիսամյակ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Sheet1!$C$1:$H$1</c:f>
              <c:strCache>
                <c:ptCount val="6"/>
                <c:pt idx="0">
                  <c:v>հուլիս</c:v>
                </c:pt>
                <c:pt idx="1">
                  <c:v>օգոստոս</c:v>
                </c:pt>
                <c:pt idx="2">
                  <c:v>սեպտեմբեր</c:v>
                </c:pt>
                <c:pt idx="3">
                  <c:v>հոկտեմբեր</c:v>
                </c:pt>
                <c:pt idx="4">
                  <c:v>նոյեմբեր</c:v>
                </c:pt>
                <c:pt idx="5">
                  <c:v>դեկտեմբեր</c:v>
                </c:pt>
              </c:strCache>
            </c:strRef>
          </c:cat>
          <c:val>
            <c:numRef>
              <c:f>Sheet1!$C$2:$H$2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17</c:v>
                </c:pt>
                <c:pt idx="3">
                  <c:v>22</c:v>
                </c:pt>
                <c:pt idx="4">
                  <c:v>29</c:v>
                </c:pt>
                <c:pt idx="5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Sheet1!$B$3</c:f>
              <c:strCache>
                <c:ptCount val="1"/>
                <c:pt idx="0">
                  <c:v>2020թ.II կիսամյակ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Sheet1!$C$1:$H$1</c:f>
              <c:strCache>
                <c:ptCount val="6"/>
                <c:pt idx="0">
                  <c:v>հուլիս</c:v>
                </c:pt>
                <c:pt idx="1">
                  <c:v>օգոստոս</c:v>
                </c:pt>
                <c:pt idx="2">
                  <c:v>սեպտեմբեր</c:v>
                </c:pt>
                <c:pt idx="3">
                  <c:v>հոկտեմբեր</c:v>
                </c:pt>
                <c:pt idx="4">
                  <c:v>նոյեմբեր</c:v>
                </c:pt>
                <c:pt idx="5">
                  <c:v>դեկտեմբեր</c:v>
                </c:pt>
              </c:strCache>
            </c:strRef>
          </c:cat>
          <c:val>
            <c:numRef>
              <c:f>Sheet1!$C$3:$H$3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35491840"/>
        <c:axId val="326891136"/>
        <c:axId val="0"/>
      </c:bar3DChart>
      <c:catAx>
        <c:axId val="354918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GHEA Grapalat" pitchFamily="50" charset="0"/>
              </a:defRPr>
            </a:pPr>
            <a:endParaRPr lang="en-US"/>
          </a:p>
        </c:txPr>
        <c:crossAx val="326891136"/>
        <c:crosses val="autoZero"/>
        <c:auto val="1"/>
        <c:lblAlgn val="ctr"/>
        <c:lblOffset val="100"/>
        <c:noMultiLvlLbl val="0"/>
      </c:catAx>
      <c:valAx>
        <c:axId val="326891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549184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600" b="1" i="1">
                <a:solidFill>
                  <a:sysClr val="windowText" lastClr="000000"/>
                </a:solidFill>
                <a:latin typeface="GHEA Grapalat" pitchFamily="50" charset="0"/>
              </a:defRPr>
            </a:pPr>
            <a:r>
              <a:rPr lang="en-US" sz="1600" b="1" i="1">
                <a:solidFill>
                  <a:sysClr val="windowText" lastClr="000000"/>
                </a:solidFill>
                <a:latin typeface="GHEA Grapalat" pitchFamily="50" charset="0"/>
              </a:rPr>
              <a:t>Դիմում-բողոքների տոկոսային համամասնությունն ըստ ուսումնական հաստատությունների</a:t>
            </a:r>
            <a:endParaRPr lang="ru-RU" sz="1600" b="1" i="1">
              <a:solidFill>
                <a:sysClr val="windowText" lastClr="000000"/>
              </a:solidFill>
              <a:latin typeface="GHEA Grapalat" pitchFamily="50" charset="0"/>
            </a:endParaRPr>
          </a:p>
        </c:rich>
      </c:tx>
      <c:layout>
        <c:manualLayout>
          <c:xMode val="edge"/>
          <c:yMode val="edge"/>
          <c:x val="0.16568922105075848"/>
          <c:y val="3.217158176943699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Sheet1!$B$1:$B$3</c:f>
              <c:strCache>
                <c:ptCount val="3"/>
                <c:pt idx="0">
                  <c:v>մանկապարտեզ</c:v>
                </c:pt>
                <c:pt idx="1">
                  <c:v>քոլեջ</c:v>
                </c:pt>
                <c:pt idx="2">
                  <c:v>դպրոց</c:v>
                </c:pt>
              </c:strCache>
            </c:strRef>
          </c:cat>
          <c:val>
            <c:numRef>
              <c:f>Sheet1!$C$1:$C$3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title>
      <c:tx>
        <c:rich>
          <a:bodyPr/>
          <a:lstStyle/>
          <a:p>
            <a:pPr>
              <a:defRPr sz="1800" i="1">
                <a:latin typeface="GHEA Grapalat" pitchFamily="50" charset="0"/>
              </a:defRPr>
            </a:pPr>
            <a:r>
              <a:rPr lang="en-US" sz="1800" i="1">
                <a:latin typeface="GHEA Grapalat" pitchFamily="50" charset="0"/>
              </a:rPr>
              <a:t>Դիմում-բողոքների</a:t>
            </a:r>
            <a:r>
              <a:rPr lang="en-US" sz="1800" i="1" baseline="0">
                <a:latin typeface="GHEA Grapalat" pitchFamily="50" charset="0"/>
              </a:rPr>
              <a:t> թիվն ըստ հասցեագրման աղբյուրի</a:t>
            </a:r>
            <a:endParaRPr lang="ru-RU" sz="18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6.6666666666666666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9166666666666668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26388888888888878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24166666666666656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Sheet1!$B$1:$B$4</c:f>
              <c:strCache>
                <c:ptCount val="4"/>
                <c:pt idx="0">
                  <c:v>  e-request</c:v>
                </c:pt>
                <c:pt idx="1">
                  <c:v>ԿԳՄՍՆ</c:v>
                </c:pt>
                <c:pt idx="2">
                  <c:v>ՀՀ վարչապետի աշխատակազմ</c:v>
                </c:pt>
                <c:pt idx="3">
                  <c:v>ԿՏՄ</c:v>
                </c:pt>
              </c:strCache>
            </c:strRef>
          </c:cat>
          <c:val>
            <c:numRef>
              <c:f>Sheet1!$C$1:$C$4</c:f>
              <c:numCache>
                <c:formatCode>General</c:formatCode>
                <c:ptCount val="4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361600"/>
        <c:axId val="326951488"/>
        <c:axId val="0"/>
      </c:bar3DChart>
      <c:catAx>
        <c:axId val="12636160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326951488"/>
        <c:crosses val="autoZero"/>
        <c:auto val="1"/>
        <c:lblAlgn val="ctr"/>
        <c:lblOffset val="100"/>
        <c:noMultiLvlLbl val="0"/>
      </c:catAx>
      <c:valAx>
        <c:axId val="3269514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361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title>
      <c:tx>
        <c:rich>
          <a:bodyPr/>
          <a:lstStyle/>
          <a:p>
            <a:pPr>
              <a:defRPr sz="1600" i="1">
                <a:latin typeface="GHEA Grapalat" pitchFamily="50" charset="0"/>
              </a:defRPr>
            </a:pPr>
            <a:r>
              <a:rPr lang="en-US" sz="1600" i="1">
                <a:latin typeface="GHEA Grapalat" pitchFamily="50" charset="0"/>
              </a:rPr>
              <a:t>Դիմում-բողոքների թիվն ըստ մարզերի և Երևան քաղաքի</a:t>
            </a:r>
            <a:endParaRPr lang="ru-RU" sz="1600" i="1">
              <a:latin typeface="GHEA Grapalat" pitchFamily="50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Sheet1!$B$1:$B$9</c:f>
              <c:strCache>
                <c:ptCount val="9"/>
                <c:pt idx="0">
                  <c:v>Երևան</c:v>
                </c:pt>
                <c:pt idx="1">
                  <c:v>Տավուշ</c:v>
                </c:pt>
                <c:pt idx="2">
                  <c:v>Սյունիք</c:v>
                </c:pt>
                <c:pt idx="3">
                  <c:v>Վայոց ձոր</c:v>
                </c:pt>
                <c:pt idx="4">
                  <c:v>Արագածոտն</c:v>
                </c:pt>
                <c:pt idx="5">
                  <c:v>Կոտայք</c:v>
                </c:pt>
                <c:pt idx="6">
                  <c:v>Արմավիր</c:v>
                </c:pt>
                <c:pt idx="7">
                  <c:v>Գեղարքունիք</c:v>
                </c:pt>
                <c:pt idx="8">
                  <c:v>Շիրակ</c:v>
                </c:pt>
              </c:strCache>
            </c:strRef>
          </c:cat>
          <c:val>
            <c:numRef>
              <c:f>Sheet1!$C$1:$C$9</c:f>
              <c:numCache>
                <c:formatCode>General</c:formatCode>
                <c:ptCount val="9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362112"/>
        <c:axId val="326953216"/>
        <c:axId val="0"/>
      </c:bar3DChart>
      <c:catAx>
        <c:axId val="1263621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>
                <a:latin typeface="GHEA Grapalat" pitchFamily="50" charset="0"/>
              </a:defRPr>
            </a:pPr>
            <a:endParaRPr lang="en-US"/>
          </a:p>
        </c:txPr>
        <c:crossAx val="326953216"/>
        <c:crosses val="autoZero"/>
        <c:auto val="1"/>
        <c:lblAlgn val="ctr"/>
        <c:lblOffset val="100"/>
        <c:noMultiLvlLbl val="0"/>
      </c:catAx>
      <c:valAx>
        <c:axId val="3269532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362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600" i="1">
                <a:solidFill>
                  <a:sysClr val="windowText" lastClr="000000"/>
                </a:solidFill>
                <a:latin typeface="GHEA Grapalat" pitchFamily="50" charset="0"/>
              </a:defRPr>
            </a:pPr>
            <a:r>
              <a:rPr lang="en-US" sz="1600" i="1">
                <a:solidFill>
                  <a:sysClr val="windowText" lastClr="000000"/>
                </a:solidFill>
                <a:latin typeface="GHEA Grapalat" pitchFamily="50" charset="0"/>
              </a:rPr>
              <a:t>Դիմում-բողոքների տոկոսային համամասնությունն</a:t>
            </a:r>
            <a:r>
              <a:rPr lang="en-US" sz="1600" i="1" baseline="0">
                <a:solidFill>
                  <a:sysClr val="windowText" lastClr="000000"/>
                </a:solidFill>
                <a:latin typeface="GHEA Grapalat" pitchFamily="50" charset="0"/>
              </a:rPr>
              <a:t> ըստ մարզերի և Երևան քաղաքի</a:t>
            </a:r>
            <a:endParaRPr lang="ru-RU" sz="1600" i="1">
              <a:solidFill>
                <a:sysClr val="windowText" lastClr="000000"/>
              </a:solidFill>
              <a:latin typeface="GHEA Grapalat" pitchFamily="50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1">
                    <a:latin typeface="GHEA Grapalat" pitchFamily="50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'[Диаграмма в Microsoft Word]Sheet1'!$B$1:$B$9</c:f>
              <c:strCache>
                <c:ptCount val="9"/>
                <c:pt idx="0">
                  <c:v>Երևան</c:v>
                </c:pt>
                <c:pt idx="1">
                  <c:v>Տավուշ</c:v>
                </c:pt>
                <c:pt idx="2">
                  <c:v>Սյունիք</c:v>
                </c:pt>
                <c:pt idx="3">
                  <c:v>Վայոց ձոր</c:v>
                </c:pt>
                <c:pt idx="4">
                  <c:v>Արագածոտն</c:v>
                </c:pt>
                <c:pt idx="5">
                  <c:v>Կոտայք</c:v>
                </c:pt>
                <c:pt idx="6">
                  <c:v>Արմավիր</c:v>
                </c:pt>
                <c:pt idx="7">
                  <c:v>Գեղարքունիք</c:v>
                </c:pt>
                <c:pt idx="8">
                  <c:v>Շիրակ</c:v>
                </c:pt>
              </c:strCache>
            </c:strRef>
          </c:cat>
          <c:val>
            <c:numRef>
              <c:f>'[Диаграмма в Microsoft Word]Sheet1'!$C$1:$C$9</c:f>
              <c:numCache>
                <c:formatCode>General</c:formatCode>
                <c:ptCount val="9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b="1" i="1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1" baseline="0">
                <a:effectLst/>
              </a:rPr>
              <a:t>Դիմում-բողոքների թիվն ըստ մարզերի</a:t>
            </a:r>
            <a:endParaRPr lang="en-US">
              <a:effectLst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[Book4.xlsx]Sheet1!$C$7</c:f>
              <c:strCache>
                <c:ptCount val="1"/>
                <c:pt idx="0">
                  <c:v>2020թ-ի II կիսամյակ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[Book4.xlsx]Sheet1!$B$8:$B$18</c:f>
              <c:strCache>
                <c:ptCount val="11"/>
                <c:pt idx="0">
                  <c:v>Երևան</c:v>
                </c:pt>
                <c:pt idx="1">
                  <c:v>Տավուշ</c:v>
                </c:pt>
                <c:pt idx="2">
                  <c:v>Սյունիք </c:v>
                </c:pt>
                <c:pt idx="3">
                  <c:v>Արագածոտն</c:v>
                </c:pt>
                <c:pt idx="4">
                  <c:v>Վայոց ձոր</c:v>
                </c:pt>
                <c:pt idx="5">
                  <c:v>Արմավիր</c:v>
                </c:pt>
                <c:pt idx="6">
                  <c:v>Կոտայք</c:v>
                </c:pt>
                <c:pt idx="7">
                  <c:v>Շիրակ</c:v>
                </c:pt>
                <c:pt idx="8">
                  <c:v>Գեղարքունիք</c:v>
                </c:pt>
                <c:pt idx="9">
                  <c:v>Լոռի</c:v>
                </c:pt>
                <c:pt idx="10">
                  <c:v>Արարատ</c:v>
                </c:pt>
              </c:strCache>
            </c:strRef>
          </c:cat>
          <c:val>
            <c:numRef>
              <c:f>[Book4.xlsx]Sheet1!$C$8:$C$18</c:f>
              <c:numCache>
                <c:formatCode>General</c:formatCode>
                <c:ptCount val="11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[Book4.xlsx]Sheet1!$D$7</c:f>
              <c:strCache>
                <c:ptCount val="1"/>
                <c:pt idx="0">
                  <c:v>2020թ-ի I կիսամյակ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[Book4.xlsx]Sheet1!$B$8:$B$18</c:f>
              <c:strCache>
                <c:ptCount val="11"/>
                <c:pt idx="0">
                  <c:v>Երևան</c:v>
                </c:pt>
                <c:pt idx="1">
                  <c:v>Տավուշ</c:v>
                </c:pt>
                <c:pt idx="2">
                  <c:v>Սյունիք </c:v>
                </c:pt>
                <c:pt idx="3">
                  <c:v>Արագածոտն</c:v>
                </c:pt>
                <c:pt idx="4">
                  <c:v>Վայոց ձոր</c:v>
                </c:pt>
                <c:pt idx="5">
                  <c:v>Արմավիր</c:v>
                </c:pt>
                <c:pt idx="6">
                  <c:v>Կոտայք</c:v>
                </c:pt>
                <c:pt idx="7">
                  <c:v>Շիրակ</c:v>
                </c:pt>
                <c:pt idx="8">
                  <c:v>Գեղարքունիք</c:v>
                </c:pt>
                <c:pt idx="9">
                  <c:v>Լոռի</c:v>
                </c:pt>
                <c:pt idx="10">
                  <c:v>Արարատ</c:v>
                </c:pt>
              </c:strCache>
            </c:strRef>
          </c:cat>
          <c:val>
            <c:numRef>
              <c:f>[Book4.xlsx]Sheet1!$D$8:$D$18</c:f>
              <c:numCache>
                <c:formatCode>General</c:formatCode>
                <c:ptCount val="11"/>
                <c:pt idx="0">
                  <c:v>16</c:v>
                </c:pt>
                <c:pt idx="1">
                  <c:v>9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4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2"/>
          <c:order val="2"/>
          <c:tx>
            <c:strRef>
              <c:f>[Book4.xlsx]Sheet1!$E$7</c:f>
              <c:strCache>
                <c:ptCount val="1"/>
                <c:pt idx="0">
                  <c:v>2019թ-ի II կիսամյակ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[Book4.xlsx]Sheet1!$B$8:$B$18</c:f>
              <c:strCache>
                <c:ptCount val="11"/>
                <c:pt idx="0">
                  <c:v>Երևան</c:v>
                </c:pt>
                <c:pt idx="1">
                  <c:v>Տավուշ</c:v>
                </c:pt>
                <c:pt idx="2">
                  <c:v>Սյունիք </c:v>
                </c:pt>
                <c:pt idx="3">
                  <c:v>Արագածոտն</c:v>
                </c:pt>
                <c:pt idx="4">
                  <c:v>Վայոց ձոր</c:v>
                </c:pt>
                <c:pt idx="5">
                  <c:v>Արմավիր</c:v>
                </c:pt>
                <c:pt idx="6">
                  <c:v>Կոտայք</c:v>
                </c:pt>
                <c:pt idx="7">
                  <c:v>Շիրակ</c:v>
                </c:pt>
                <c:pt idx="8">
                  <c:v>Գեղարքունիք</c:v>
                </c:pt>
                <c:pt idx="9">
                  <c:v>Լոռի</c:v>
                </c:pt>
                <c:pt idx="10">
                  <c:v>Արարատ</c:v>
                </c:pt>
              </c:strCache>
            </c:strRef>
          </c:cat>
          <c:val>
            <c:numRef>
              <c:f>[Book4.xlsx]Sheet1!$E$8:$E$18</c:f>
              <c:numCache>
                <c:formatCode>General</c:formatCode>
                <c:ptCount val="11"/>
                <c:pt idx="0">
                  <c:v>22</c:v>
                </c:pt>
                <c:pt idx="1">
                  <c:v>5</c:v>
                </c:pt>
                <c:pt idx="2">
                  <c:v>9</c:v>
                </c:pt>
                <c:pt idx="3">
                  <c:v>6</c:v>
                </c:pt>
                <c:pt idx="4">
                  <c:v>2</c:v>
                </c:pt>
                <c:pt idx="5">
                  <c:v>9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14</c:v>
                </c:pt>
                <c:pt idx="10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26362624"/>
        <c:axId val="326956096"/>
        <c:axId val="0"/>
      </c:bar3DChart>
      <c:catAx>
        <c:axId val="1263626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b="1" i="1"/>
            </a:pPr>
            <a:endParaRPr lang="en-US"/>
          </a:p>
        </c:txPr>
        <c:crossAx val="326956096"/>
        <c:crosses val="autoZero"/>
        <c:auto val="1"/>
        <c:lblAlgn val="ctr"/>
        <c:lblOffset val="100"/>
        <c:noMultiLvlLbl val="0"/>
      </c:catAx>
      <c:valAx>
        <c:axId val="3269560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63626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74DF-5CCE-4E8B-AA9B-735242C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2151</Words>
  <Characters>12266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https://mul2-eib.gov.am/tasks/6683/oneclick/Dimum-boxoq-2 kisamyak.docx?token=f3744d615aea7d65bf382216c567a9e4</cp:keywords>
  <cp:lastModifiedBy>User</cp:lastModifiedBy>
  <cp:revision>2</cp:revision>
  <cp:lastPrinted>2020-01-03T14:52:00Z</cp:lastPrinted>
  <dcterms:created xsi:type="dcterms:W3CDTF">2021-01-19T04:06:00Z</dcterms:created>
  <dcterms:modified xsi:type="dcterms:W3CDTF">2021-01-19T04:06:00Z</dcterms:modified>
</cp:coreProperties>
</file>